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816F" w14:textId="77777777" w:rsidR="005E04F1" w:rsidRPr="00E4348C" w:rsidRDefault="00533B57" w:rsidP="00F645CF">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 xml:space="preserve">POWER OF ATTORNEY </w:t>
      </w:r>
    </w:p>
    <w:p w14:paraId="496E6BF8" w14:textId="6C1F3DAE" w:rsidR="00533B57" w:rsidRPr="00E4348C" w:rsidRDefault="00533B57" w:rsidP="005E04F1">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TO ATTEND</w:t>
      </w:r>
      <w:r w:rsidR="005E04F1" w:rsidRPr="00E4348C">
        <w:rPr>
          <w:rFonts w:ascii="Times New Roman" w:hAnsi="Times New Roman" w:cs="Times New Roman"/>
          <w:b/>
          <w:bCs/>
          <w:sz w:val="24"/>
          <w:szCs w:val="24"/>
        </w:rPr>
        <w:t xml:space="preserve"> </w:t>
      </w:r>
      <w:r w:rsidRPr="00E4348C">
        <w:rPr>
          <w:rFonts w:ascii="Times New Roman" w:hAnsi="Times New Roman" w:cs="Times New Roman"/>
          <w:b/>
          <w:bCs/>
          <w:sz w:val="24"/>
          <w:szCs w:val="24"/>
        </w:rPr>
        <w:t xml:space="preserve">THE </w:t>
      </w:r>
      <w:r w:rsidR="00D75494">
        <w:rPr>
          <w:rFonts w:ascii="Times New Roman" w:hAnsi="Times New Roman" w:cs="Times New Roman"/>
          <w:b/>
          <w:bCs/>
          <w:sz w:val="24"/>
          <w:szCs w:val="24"/>
        </w:rPr>
        <w:t>EXTRAORDINARY</w:t>
      </w:r>
      <w:r w:rsidR="009A4E32">
        <w:rPr>
          <w:rFonts w:ascii="Times New Roman" w:hAnsi="Times New Roman" w:cs="Times New Roman"/>
          <w:b/>
          <w:bCs/>
          <w:sz w:val="24"/>
          <w:szCs w:val="24"/>
        </w:rPr>
        <w:t xml:space="preserve"> </w:t>
      </w:r>
      <w:r w:rsidRPr="00E4348C">
        <w:rPr>
          <w:rFonts w:ascii="Times New Roman" w:hAnsi="Times New Roman" w:cs="Times New Roman"/>
          <w:b/>
          <w:bCs/>
          <w:sz w:val="24"/>
          <w:szCs w:val="24"/>
        </w:rPr>
        <w:t>GENERAL MEETING OF SHAREHOLDERS</w:t>
      </w:r>
    </w:p>
    <w:p w14:paraId="2C30F178" w14:textId="48D4FD91" w:rsidR="00533B57" w:rsidRPr="00E4348C" w:rsidRDefault="00533B57" w:rsidP="00F645CF">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 xml:space="preserve">PT VALE INDONESIA </w:t>
      </w:r>
      <w:r w:rsidR="008140F4">
        <w:rPr>
          <w:rFonts w:ascii="Times New Roman" w:hAnsi="Times New Roman" w:cs="Times New Roman"/>
          <w:b/>
          <w:bCs/>
          <w:sz w:val="24"/>
          <w:szCs w:val="24"/>
        </w:rPr>
        <w:t>TBK</w:t>
      </w:r>
      <w:r w:rsidRPr="00E4348C">
        <w:rPr>
          <w:rFonts w:ascii="Times New Roman" w:hAnsi="Times New Roman" w:cs="Times New Roman"/>
          <w:b/>
          <w:bCs/>
          <w:sz w:val="24"/>
          <w:szCs w:val="24"/>
        </w:rPr>
        <w:t xml:space="preserve"> (“</w:t>
      </w:r>
      <w:r w:rsidR="001469CF">
        <w:rPr>
          <w:rFonts w:ascii="Times New Roman" w:hAnsi="Times New Roman" w:cs="Times New Roman"/>
          <w:b/>
          <w:bCs/>
          <w:sz w:val="24"/>
          <w:szCs w:val="24"/>
        </w:rPr>
        <w:t>COMPANY</w:t>
      </w:r>
      <w:r w:rsidRPr="00E4348C">
        <w:rPr>
          <w:rFonts w:ascii="Times New Roman" w:hAnsi="Times New Roman" w:cs="Times New Roman"/>
          <w:b/>
          <w:bCs/>
          <w:sz w:val="24"/>
          <w:szCs w:val="24"/>
        </w:rPr>
        <w:t>”)</w:t>
      </w:r>
    </w:p>
    <w:p w14:paraId="6CAC6368" w14:textId="47F87423" w:rsidR="001074D2" w:rsidRPr="00E4348C" w:rsidRDefault="00DB57E4" w:rsidP="00F645CF">
      <w:pPr>
        <w:jc w:val="center"/>
        <w:rPr>
          <w:rFonts w:ascii="Times New Roman" w:hAnsi="Times New Roman" w:cs="Times New Roman"/>
          <w:b/>
          <w:bCs/>
          <w:sz w:val="24"/>
          <w:szCs w:val="24"/>
        </w:rPr>
      </w:pPr>
      <w:r>
        <w:rPr>
          <w:rFonts w:ascii="Times New Roman" w:hAnsi="Times New Roman" w:cs="Times New Roman"/>
          <w:b/>
          <w:bCs/>
          <w:sz w:val="24"/>
          <w:szCs w:val="24"/>
        </w:rPr>
        <w:t>March 28</w:t>
      </w:r>
      <w:r w:rsidRPr="00DB57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00533B57" w:rsidRPr="00E4348C">
        <w:rPr>
          <w:rFonts w:ascii="Times New Roman" w:hAnsi="Times New Roman" w:cs="Times New Roman"/>
          <w:b/>
          <w:bCs/>
          <w:sz w:val="24"/>
          <w:szCs w:val="24"/>
        </w:rPr>
        <w:t>202</w:t>
      </w:r>
      <w:r>
        <w:rPr>
          <w:rFonts w:ascii="Times New Roman" w:hAnsi="Times New Roman" w:cs="Times New Roman"/>
          <w:b/>
          <w:bCs/>
          <w:sz w:val="24"/>
          <w:szCs w:val="24"/>
        </w:rPr>
        <w:t>4</w:t>
      </w:r>
    </w:p>
    <w:p w14:paraId="2C6E6C51" w14:textId="77777777" w:rsidR="00533B57" w:rsidRPr="00E4348C" w:rsidRDefault="00533B57" w:rsidP="009127B5">
      <w:pPr>
        <w:jc w:val="both"/>
        <w:rPr>
          <w:rFonts w:ascii="Times New Roman" w:hAnsi="Times New Roman" w:cs="Times New Roman"/>
          <w:b/>
          <w:bCs/>
          <w:sz w:val="24"/>
          <w:szCs w:val="24"/>
        </w:rPr>
      </w:pPr>
    </w:p>
    <w:p w14:paraId="233E29AF" w14:textId="77777777" w:rsidR="00533B57" w:rsidRPr="00E4348C" w:rsidRDefault="00533B57" w:rsidP="009127B5">
      <w:pPr>
        <w:jc w:val="both"/>
        <w:rPr>
          <w:rFonts w:ascii="Times New Roman" w:hAnsi="Times New Roman" w:cs="Times New Roman"/>
          <w:bCs/>
          <w:sz w:val="24"/>
          <w:szCs w:val="24"/>
        </w:rPr>
      </w:pPr>
      <w:r w:rsidRPr="00E4348C">
        <w:rPr>
          <w:rFonts w:ascii="Times New Roman" w:hAnsi="Times New Roman" w:cs="Times New Roman"/>
          <w:bCs/>
          <w:sz w:val="24"/>
          <w:szCs w:val="24"/>
        </w:rPr>
        <w:t>The undersigned below:</w:t>
      </w:r>
    </w:p>
    <w:p w14:paraId="22D1D247" w14:textId="2742F212" w:rsidR="00533B57" w:rsidRPr="00E4348C" w:rsidRDefault="00533B57" w:rsidP="009127B5">
      <w:pPr>
        <w:jc w:val="both"/>
        <w:rPr>
          <w:rFonts w:ascii="Times New Roman" w:hAnsi="Times New Roman" w:cs="Times New Roman"/>
          <w:bCs/>
          <w:sz w:val="24"/>
          <w:szCs w:val="24"/>
        </w:rPr>
      </w:pPr>
      <w:r w:rsidRPr="00E4348C">
        <w:rPr>
          <w:rFonts w:ascii="Times New Roman" w:hAnsi="Times New Roman" w:cs="Times New Roman"/>
          <w:bCs/>
          <w:sz w:val="24"/>
          <w:szCs w:val="24"/>
        </w:rPr>
        <w:t>Name of Shareholder</w:t>
      </w:r>
      <w:r w:rsidRPr="00E4348C">
        <w:rPr>
          <w:rFonts w:ascii="Times New Roman" w:hAnsi="Times New Roman" w:cs="Times New Roman"/>
          <w:bCs/>
          <w:sz w:val="24"/>
          <w:szCs w:val="24"/>
        </w:rPr>
        <w:tab/>
      </w:r>
      <w:proofErr w:type="gramStart"/>
      <w:r w:rsidR="009C6C90" w:rsidRPr="00E4348C">
        <w:rPr>
          <w:rFonts w:ascii="Times New Roman" w:hAnsi="Times New Roman" w:cs="Times New Roman"/>
          <w:bCs/>
          <w:sz w:val="24"/>
          <w:szCs w:val="24"/>
        </w:rPr>
        <w:tab/>
      </w:r>
      <w:r w:rsidRPr="00E4348C">
        <w:rPr>
          <w:rFonts w:ascii="Times New Roman" w:hAnsi="Times New Roman" w:cs="Times New Roman"/>
          <w:bCs/>
          <w:sz w:val="24"/>
          <w:szCs w:val="24"/>
        </w:rPr>
        <w:t>:…</w:t>
      </w:r>
      <w:proofErr w:type="gramEnd"/>
      <w:r w:rsidRPr="00E4348C">
        <w:rPr>
          <w:rFonts w:ascii="Times New Roman" w:hAnsi="Times New Roman" w:cs="Times New Roman"/>
          <w:bCs/>
          <w:sz w:val="24"/>
          <w:szCs w:val="24"/>
        </w:rPr>
        <w:t>………………………………………………………………</w:t>
      </w:r>
    </w:p>
    <w:p w14:paraId="667CAE01" w14:textId="222FA9CF" w:rsidR="00533B57" w:rsidRPr="00E4348C" w:rsidRDefault="00D049A8" w:rsidP="009127B5">
      <w:pPr>
        <w:jc w:val="both"/>
        <w:rPr>
          <w:rFonts w:ascii="Times New Roman" w:hAnsi="Times New Roman" w:cs="Times New Roman"/>
          <w:sz w:val="24"/>
          <w:szCs w:val="24"/>
        </w:rPr>
      </w:pPr>
      <w:r w:rsidRPr="00E4348C">
        <w:rPr>
          <w:rFonts w:ascii="Times New Roman" w:hAnsi="Times New Roman" w:cs="Times New Roman"/>
          <w:sz w:val="24"/>
          <w:szCs w:val="24"/>
        </w:rPr>
        <w:t>Address</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005E04F1" w:rsidRPr="00E4348C">
        <w:rPr>
          <w:rFonts w:ascii="Times New Roman" w:hAnsi="Times New Roman" w:cs="Times New Roman"/>
          <w:sz w:val="24"/>
          <w:szCs w:val="24"/>
        </w:rPr>
        <w:tab/>
        <w:t>:…</w:t>
      </w:r>
      <w:proofErr w:type="gramEnd"/>
      <w:r w:rsidR="005E04F1" w:rsidRPr="00E4348C">
        <w:rPr>
          <w:rFonts w:ascii="Times New Roman" w:hAnsi="Times New Roman" w:cs="Times New Roman"/>
          <w:sz w:val="24"/>
          <w:szCs w:val="24"/>
        </w:rPr>
        <w:t>…………….</w:t>
      </w:r>
      <w:r w:rsidRPr="00E4348C">
        <w:rPr>
          <w:rFonts w:ascii="Times New Roman" w:hAnsi="Times New Roman" w:cs="Times New Roman"/>
          <w:sz w:val="24"/>
          <w:szCs w:val="24"/>
        </w:rPr>
        <w:t>………………………………………………</w:t>
      </w:r>
      <w:r w:rsidR="00A16957">
        <w:rPr>
          <w:rFonts w:ascii="Times New Roman" w:hAnsi="Times New Roman" w:cs="Times New Roman"/>
          <w:sz w:val="24"/>
          <w:szCs w:val="24"/>
        </w:rPr>
        <w:t>..</w:t>
      </w:r>
    </w:p>
    <w:p w14:paraId="582C4FC0" w14:textId="77777777" w:rsidR="009C6C90" w:rsidRPr="00E4348C" w:rsidRDefault="009C6C90" w:rsidP="009127B5">
      <w:pPr>
        <w:jc w:val="both"/>
        <w:rPr>
          <w:rFonts w:ascii="Times New Roman" w:hAnsi="Times New Roman" w:cs="Times New Roman"/>
          <w:sz w:val="24"/>
          <w:szCs w:val="24"/>
        </w:rPr>
      </w:pPr>
    </w:p>
    <w:p w14:paraId="36FC6E77" w14:textId="77777777" w:rsidR="009C6C90" w:rsidRPr="00E4348C" w:rsidRDefault="005E04F1" w:rsidP="009127B5">
      <w:pPr>
        <w:jc w:val="both"/>
        <w:rPr>
          <w:rFonts w:ascii="Times New Roman" w:hAnsi="Times New Roman" w:cs="Times New Roman"/>
          <w:sz w:val="24"/>
          <w:szCs w:val="24"/>
        </w:rPr>
      </w:pPr>
      <w:r w:rsidRPr="00E4348C">
        <w:rPr>
          <w:rFonts w:ascii="Times New Roman" w:hAnsi="Times New Roman" w:cs="Times New Roman"/>
          <w:sz w:val="24"/>
          <w:szCs w:val="24"/>
        </w:rPr>
        <w:t>*i</w:t>
      </w:r>
      <w:r w:rsidR="009C6C90" w:rsidRPr="00E4348C">
        <w:rPr>
          <w:rFonts w:ascii="Times New Roman" w:hAnsi="Times New Roman" w:cs="Times New Roman"/>
          <w:sz w:val="24"/>
          <w:szCs w:val="24"/>
        </w:rPr>
        <w:t>n this matter represented by:</w:t>
      </w:r>
    </w:p>
    <w:p w14:paraId="0D268C6C" w14:textId="17C54DC9" w:rsidR="009C6C90" w:rsidRPr="00E4348C" w:rsidRDefault="009C6C90" w:rsidP="009127B5">
      <w:pPr>
        <w:jc w:val="both"/>
        <w:rPr>
          <w:rFonts w:ascii="Times New Roman" w:hAnsi="Times New Roman" w:cs="Times New Roman"/>
          <w:sz w:val="24"/>
          <w:szCs w:val="24"/>
        </w:rPr>
      </w:pPr>
      <w:bookmarkStart w:id="0" w:name="_Hlk44236475"/>
      <w:r w:rsidRPr="00E4348C">
        <w:rPr>
          <w:rFonts w:ascii="Times New Roman" w:hAnsi="Times New Roman" w:cs="Times New Roman"/>
          <w:sz w:val="24"/>
          <w:szCs w:val="24"/>
        </w:rPr>
        <w:t>Name</w:t>
      </w:r>
      <w:r w:rsidRPr="00E4348C">
        <w:rPr>
          <w:rFonts w:ascii="Times New Roman" w:hAnsi="Times New Roman" w:cs="Times New Roman"/>
          <w:sz w:val="24"/>
          <w:szCs w:val="24"/>
        </w:rPr>
        <w:tab/>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Pr="00E4348C">
        <w:rPr>
          <w:rFonts w:ascii="Times New Roman" w:hAnsi="Times New Roman" w:cs="Times New Roman"/>
          <w:sz w:val="24"/>
          <w:szCs w:val="24"/>
        </w:rPr>
        <w:tab/>
        <w:t>:</w:t>
      </w:r>
      <w:r w:rsidR="005E04F1"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r w:rsidRPr="00E4348C">
        <w:rPr>
          <w:rFonts w:ascii="Times New Roman" w:hAnsi="Times New Roman" w:cs="Times New Roman"/>
          <w:sz w:val="24"/>
          <w:szCs w:val="24"/>
        </w:rPr>
        <w:t>……………………………………………………………</w:t>
      </w:r>
    </w:p>
    <w:p w14:paraId="1AE5BFC3" w14:textId="3147DEAA" w:rsidR="005E04F1" w:rsidRPr="00E4348C" w:rsidRDefault="005E04F1" w:rsidP="005E04F1">
      <w:pPr>
        <w:jc w:val="both"/>
        <w:rPr>
          <w:rFonts w:ascii="Times New Roman" w:hAnsi="Times New Roman" w:cs="Times New Roman"/>
          <w:sz w:val="24"/>
          <w:szCs w:val="24"/>
        </w:rPr>
      </w:pPr>
      <w:r w:rsidRPr="00E4348C">
        <w:rPr>
          <w:rFonts w:ascii="Times New Roman" w:hAnsi="Times New Roman" w:cs="Times New Roman"/>
          <w:sz w:val="24"/>
          <w:szCs w:val="24"/>
        </w:rPr>
        <w:t>Identity/ Card</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Pr="00E4348C">
        <w:rPr>
          <w:rFonts w:ascii="Times New Roman" w:hAnsi="Times New Roman" w:cs="Times New Roman"/>
          <w:sz w:val="24"/>
          <w:szCs w:val="24"/>
        </w:rPr>
        <w:tab/>
        <w:t>:.</w:t>
      </w:r>
      <w:proofErr w:type="gramEnd"/>
      <w:r w:rsidRPr="00E4348C">
        <w:rPr>
          <w:rFonts w:ascii="Times New Roman" w:hAnsi="Times New Roman" w:cs="Times New Roman"/>
          <w:sz w:val="24"/>
          <w:szCs w:val="24"/>
        </w:rPr>
        <w:t>…………………</w:t>
      </w:r>
      <w:r w:rsidR="00A16957">
        <w:rPr>
          <w:rFonts w:ascii="Times New Roman" w:hAnsi="Times New Roman" w:cs="Times New Roman"/>
          <w:sz w:val="24"/>
          <w:szCs w:val="24"/>
        </w:rPr>
        <w:t>…</w:t>
      </w:r>
      <w:r w:rsidRPr="00E4348C">
        <w:rPr>
          <w:rFonts w:ascii="Times New Roman" w:hAnsi="Times New Roman" w:cs="Times New Roman"/>
          <w:sz w:val="24"/>
          <w:szCs w:val="24"/>
        </w:rPr>
        <w:t xml:space="preserve">…….……………………………………..                                                                                    </w:t>
      </w:r>
    </w:p>
    <w:p w14:paraId="7AFA5BFA" w14:textId="2D35DC27" w:rsidR="009C6C90" w:rsidRPr="00E4348C" w:rsidRDefault="009C6C90" w:rsidP="009127B5">
      <w:pPr>
        <w:jc w:val="both"/>
        <w:rPr>
          <w:rFonts w:ascii="Times New Roman" w:hAnsi="Times New Roman" w:cs="Times New Roman"/>
          <w:sz w:val="24"/>
          <w:szCs w:val="24"/>
        </w:rPr>
      </w:pPr>
      <w:r w:rsidRPr="00E4348C">
        <w:rPr>
          <w:rFonts w:ascii="Times New Roman" w:hAnsi="Times New Roman" w:cs="Times New Roman"/>
          <w:sz w:val="24"/>
          <w:szCs w:val="24"/>
        </w:rPr>
        <w:t>Address</w:t>
      </w:r>
      <w:r w:rsidR="005E04F1" w:rsidRPr="00E4348C">
        <w:rPr>
          <w:rFonts w:ascii="Times New Roman" w:hAnsi="Times New Roman" w:cs="Times New Roman"/>
          <w:sz w:val="24"/>
          <w:szCs w:val="24"/>
        </w:rPr>
        <w:tab/>
      </w:r>
      <w:r w:rsidRPr="00E4348C">
        <w:rPr>
          <w:rFonts w:ascii="Times New Roman" w:hAnsi="Times New Roman" w:cs="Times New Roman"/>
          <w:sz w:val="24"/>
          <w:szCs w:val="24"/>
        </w:rPr>
        <w:tab/>
      </w:r>
      <w:r w:rsidRPr="00E4348C">
        <w:rPr>
          <w:rFonts w:ascii="Times New Roman" w:hAnsi="Times New Roman" w:cs="Times New Roman"/>
          <w:sz w:val="24"/>
          <w:szCs w:val="24"/>
        </w:rPr>
        <w:tab/>
        <w:t>: ………………………………</w:t>
      </w:r>
      <w:proofErr w:type="gramStart"/>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p>
    <w:p w14:paraId="71A7723D" w14:textId="35A1AD6B" w:rsidR="009C6C90" w:rsidRPr="00E4348C" w:rsidRDefault="009C6C90" w:rsidP="009127B5">
      <w:pPr>
        <w:jc w:val="both"/>
        <w:rPr>
          <w:rFonts w:ascii="Times New Roman" w:hAnsi="Times New Roman" w:cs="Times New Roman"/>
          <w:sz w:val="24"/>
          <w:szCs w:val="24"/>
        </w:rPr>
      </w:pPr>
      <w:r w:rsidRPr="00E4348C">
        <w:rPr>
          <w:rFonts w:ascii="Times New Roman" w:hAnsi="Times New Roman" w:cs="Times New Roman"/>
          <w:sz w:val="24"/>
          <w:szCs w:val="24"/>
        </w:rPr>
        <w:t>Position</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00A16957">
        <w:rPr>
          <w:rFonts w:ascii="Times New Roman" w:hAnsi="Times New Roman" w:cs="Times New Roman"/>
          <w:sz w:val="24"/>
          <w:szCs w:val="24"/>
        </w:rPr>
        <w:tab/>
      </w:r>
      <w:r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p>
    <w:bookmarkEnd w:id="0"/>
    <w:p w14:paraId="3FD68812" w14:textId="77777777" w:rsidR="009C6C90" w:rsidRPr="00E4348C" w:rsidRDefault="009C6C90" w:rsidP="005E04F1">
      <w:pPr>
        <w:jc w:val="both"/>
        <w:rPr>
          <w:rFonts w:ascii="Times New Roman" w:hAnsi="Times New Roman" w:cs="Times New Roman"/>
          <w:sz w:val="24"/>
          <w:szCs w:val="24"/>
        </w:rPr>
      </w:pPr>
      <w:r w:rsidRPr="00E4348C">
        <w:rPr>
          <w:rFonts w:ascii="Times New Roman" w:hAnsi="Times New Roman" w:cs="Times New Roman"/>
          <w:sz w:val="24"/>
          <w:szCs w:val="24"/>
        </w:rPr>
        <w:t xml:space="preserve">(hereinafter referred to as the </w:t>
      </w:r>
      <w:r w:rsidRPr="00E4348C">
        <w:rPr>
          <w:rFonts w:ascii="Times New Roman" w:hAnsi="Times New Roman" w:cs="Times New Roman"/>
          <w:b/>
          <w:sz w:val="24"/>
          <w:szCs w:val="24"/>
        </w:rPr>
        <w:t>“Principal”</w:t>
      </w:r>
      <w:r w:rsidRPr="00E4348C">
        <w:rPr>
          <w:rFonts w:ascii="Times New Roman" w:hAnsi="Times New Roman" w:cs="Times New Roman"/>
          <w:sz w:val="24"/>
          <w:szCs w:val="24"/>
        </w:rPr>
        <w:t>)</w:t>
      </w:r>
      <w:r w:rsidR="006765D9" w:rsidRPr="00E4348C">
        <w:rPr>
          <w:rFonts w:ascii="Times New Roman" w:hAnsi="Times New Roman" w:cs="Times New Roman"/>
          <w:sz w:val="24"/>
          <w:szCs w:val="24"/>
        </w:rPr>
        <w:t>,</w:t>
      </w:r>
    </w:p>
    <w:p w14:paraId="242EE266" w14:textId="4F3B1E35" w:rsidR="005E04F1" w:rsidRPr="00E4348C" w:rsidRDefault="00D5009C" w:rsidP="009127B5">
      <w:pPr>
        <w:jc w:val="both"/>
        <w:rPr>
          <w:rFonts w:ascii="Times New Roman" w:hAnsi="Times New Roman" w:cs="Times New Roman"/>
          <w:sz w:val="24"/>
          <w:szCs w:val="24"/>
        </w:rPr>
      </w:pPr>
      <w:r>
        <w:rPr>
          <w:rFonts w:ascii="Times New Roman" w:hAnsi="Times New Roman" w:cs="Times New Roman"/>
          <w:sz w:val="24"/>
          <w:szCs w:val="24"/>
        </w:rPr>
        <w:t xml:space="preserve">as the </w:t>
      </w:r>
      <w:r w:rsidR="00475564">
        <w:rPr>
          <w:rFonts w:ascii="Times New Roman" w:hAnsi="Times New Roman" w:cs="Times New Roman"/>
          <w:sz w:val="24"/>
          <w:szCs w:val="24"/>
        </w:rPr>
        <w:t>o</w:t>
      </w:r>
      <w:r w:rsidR="006765D9" w:rsidRPr="00E4348C">
        <w:rPr>
          <w:rFonts w:ascii="Times New Roman" w:hAnsi="Times New Roman" w:cs="Times New Roman"/>
          <w:sz w:val="24"/>
          <w:szCs w:val="24"/>
        </w:rPr>
        <w:t>wner/ holder of ………………………………</w:t>
      </w:r>
      <w:r w:rsidR="005E04F1" w:rsidRPr="00E4348C">
        <w:rPr>
          <w:rFonts w:ascii="Times New Roman" w:hAnsi="Times New Roman" w:cs="Times New Roman"/>
          <w:sz w:val="24"/>
          <w:szCs w:val="24"/>
        </w:rPr>
        <w:t xml:space="preserve">ordinary </w:t>
      </w:r>
      <w:r w:rsidR="006765D9" w:rsidRPr="00E4348C">
        <w:rPr>
          <w:rFonts w:ascii="Times New Roman" w:hAnsi="Times New Roman" w:cs="Times New Roman"/>
          <w:sz w:val="24"/>
          <w:szCs w:val="24"/>
        </w:rPr>
        <w:t xml:space="preserve">shares of the Company </w:t>
      </w:r>
      <w:proofErr w:type="gramStart"/>
      <w:r w:rsidR="006765D9" w:rsidRPr="00E4348C">
        <w:rPr>
          <w:rFonts w:ascii="Times New Roman" w:hAnsi="Times New Roman" w:cs="Times New Roman"/>
          <w:sz w:val="24"/>
          <w:szCs w:val="24"/>
        </w:rPr>
        <w:t xml:space="preserve">( </w:t>
      </w:r>
      <w:r w:rsidR="006765D9" w:rsidRPr="00E4348C">
        <w:rPr>
          <w:rFonts w:ascii="Times New Roman" w:hAnsi="Times New Roman" w:cs="Times New Roman"/>
          <w:b/>
          <w:sz w:val="24"/>
          <w:szCs w:val="24"/>
        </w:rPr>
        <w:t>“</w:t>
      </w:r>
      <w:proofErr w:type="gramEnd"/>
      <w:r w:rsidR="006765D9" w:rsidRPr="00E4348C">
        <w:rPr>
          <w:rFonts w:ascii="Times New Roman" w:hAnsi="Times New Roman" w:cs="Times New Roman"/>
          <w:b/>
          <w:sz w:val="24"/>
          <w:szCs w:val="24"/>
        </w:rPr>
        <w:t>Share</w:t>
      </w:r>
      <w:r w:rsidR="005E04F1" w:rsidRPr="00E4348C">
        <w:rPr>
          <w:rFonts w:ascii="Times New Roman" w:hAnsi="Times New Roman" w:cs="Times New Roman"/>
          <w:b/>
          <w:sz w:val="24"/>
          <w:szCs w:val="24"/>
        </w:rPr>
        <w:t>s</w:t>
      </w:r>
      <w:r w:rsidR="006765D9" w:rsidRPr="00E4348C">
        <w:rPr>
          <w:rFonts w:ascii="Times New Roman" w:hAnsi="Times New Roman" w:cs="Times New Roman"/>
          <w:b/>
          <w:sz w:val="24"/>
          <w:szCs w:val="24"/>
        </w:rPr>
        <w:t>”</w:t>
      </w:r>
      <w:r w:rsidR="005E04F1" w:rsidRPr="00E4348C">
        <w:rPr>
          <w:rFonts w:ascii="Times New Roman" w:hAnsi="Times New Roman" w:cs="Times New Roman"/>
          <w:sz w:val="24"/>
          <w:szCs w:val="24"/>
        </w:rPr>
        <w:t>)</w:t>
      </w:r>
    </w:p>
    <w:p w14:paraId="35B01DF3" w14:textId="77777777" w:rsidR="005E04F1" w:rsidRPr="00E4348C" w:rsidRDefault="005E04F1" w:rsidP="009127B5">
      <w:pPr>
        <w:jc w:val="both"/>
        <w:rPr>
          <w:rFonts w:ascii="Times New Roman" w:hAnsi="Times New Roman" w:cs="Times New Roman"/>
          <w:sz w:val="24"/>
          <w:szCs w:val="24"/>
        </w:rPr>
      </w:pPr>
    </w:p>
    <w:p w14:paraId="4079C446" w14:textId="77777777" w:rsidR="006765D9" w:rsidRPr="00E4348C" w:rsidRDefault="006765D9" w:rsidP="009127B5">
      <w:pPr>
        <w:jc w:val="both"/>
        <w:rPr>
          <w:rFonts w:ascii="Times New Roman" w:hAnsi="Times New Roman" w:cs="Times New Roman"/>
          <w:sz w:val="24"/>
          <w:szCs w:val="24"/>
        </w:rPr>
      </w:pPr>
      <w:r w:rsidRPr="00E4348C">
        <w:rPr>
          <w:rFonts w:ascii="Times New Roman" w:hAnsi="Times New Roman" w:cs="Times New Roman"/>
          <w:sz w:val="24"/>
          <w:szCs w:val="24"/>
        </w:rPr>
        <w:t>hereby confer Power of Attorney to the following parties:</w:t>
      </w:r>
    </w:p>
    <w:p w14:paraId="1A6B98D5" w14:textId="01230EF6" w:rsidR="005E04F1" w:rsidRPr="00E4348C" w:rsidRDefault="005E04F1" w:rsidP="005E04F1">
      <w:pPr>
        <w:pStyle w:val="ListParagraph"/>
        <w:numPr>
          <w:ilvl w:val="0"/>
          <w:numId w:val="8"/>
        </w:numPr>
        <w:spacing w:after="0" w:line="240" w:lineRule="auto"/>
        <w:ind w:left="540" w:hanging="540"/>
        <w:rPr>
          <w:rFonts w:ascii="Times New Roman" w:hAnsi="Times New Roman" w:cs="Times New Roman"/>
          <w:b/>
          <w:sz w:val="24"/>
          <w:szCs w:val="24"/>
        </w:rPr>
      </w:pPr>
      <w:bookmarkStart w:id="1" w:name="_Hlk44455749"/>
      <w:r w:rsidRPr="00E4348C">
        <w:rPr>
          <w:rFonts w:ascii="Times New Roman" w:hAnsi="Times New Roman" w:cs="Times New Roman"/>
          <w:b/>
          <w:sz w:val="24"/>
          <w:szCs w:val="24"/>
        </w:rPr>
        <w:t>Name</w:t>
      </w:r>
      <w:r w:rsidRPr="00E4348C">
        <w:rPr>
          <w:rFonts w:ascii="Times New Roman" w:hAnsi="Times New Roman" w:cs="Times New Roman"/>
          <w:b/>
          <w:sz w:val="24"/>
          <w:szCs w:val="24"/>
        </w:rPr>
        <w:tab/>
        <w:t xml:space="preserve">: </w:t>
      </w:r>
      <w:proofErr w:type="spellStart"/>
      <w:r w:rsidRPr="00E4348C">
        <w:rPr>
          <w:rFonts w:ascii="Times New Roman" w:hAnsi="Times New Roman" w:cs="Times New Roman"/>
          <w:b/>
          <w:sz w:val="24"/>
          <w:szCs w:val="24"/>
        </w:rPr>
        <w:t>Septi</w:t>
      </w:r>
      <w:proofErr w:type="spellEnd"/>
      <w:r w:rsidRPr="00E4348C">
        <w:rPr>
          <w:rFonts w:ascii="Times New Roman" w:hAnsi="Times New Roman" w:cs="Times New Roman"/>
          <w:b/>
          <w:sz w:val="24"/>
          <w:szCs w:val="24"/>
        </w:rPr>
        <w:t xml:space="preserve"> Dayana Cahyani</w:t>
      </w:r>
      <w:r w:rsidR="003D2AED">
        <w:rPr>
          <w:rFonts w:ascii="Times New Roman" w:hAnsi="Times New Roman" w:cs="Times New Roman"/>
          <w:b/>
          <w:sz w:val="24"/>
          <w:szCs w:val="24"/>
        </w:rPr>
        <w:t xml:space="preserve"> Putri</w:t>
      </w:r>
    </w:p>
    <w:p w14:paraId="2CD2F055" w14:textId="3E508DF4" w:rsidR="005E04F1" w:rsidRPr="00E4348C" w:rsidRDefault="005E04F1" w:rsidP="005E04F1">
      <w:pPr>
        <w:pStyle w:val="ListParagraph"/>
        <w:spacing w:after="0" w:line="240" w:lineRule="auto"/>
        <w:ind w:left="540"/>
        <w:rPr>
          <w:rFonts w:ascii="Times New Roman" w:hAnsi="Times New Roman" w:cs="Times New Roman"/>
          <w:b/>
          <w:sz w:val="24"/>
          <w:szCs w:val="24"/>
        </w:rPr>
      </w:pPr>
      <w:r w:rsidRPr="00E4348C">
        <w:rPr>
          <w:rFonts w:ascii="Times New Roman" w:hAnsi="Times New Roman" w:cs="Times New Roman"/>
          <w:b/>
          <w:sz w:val="24"/>
          <w:szCs w:val="24"/>
        </w:rPr>
        <w:t>Title</w:t>
      </w:r>
      <w:r w:rsidRPr="00E4348C">
        <w:rPr>
          <w:rFonts w:ascii="Times New Roman" w:hAnsi="Times New Roman" w:cs="Times New Roman"/>
          <w:b/>
          <w:sz w:val="24"/>
          <w:szCs w:val="24"/>
        </w:rPr>
        <w:tab/>
        <w:t xml:space="preserve">: Senior Corporate </w:t>
      </w:r>
      <w:r w:rsidR="003D2AED">
        <w:rPr>
          <w:rFonts w:ascii="Times New Roman" w:hAnsi="Times New Roman" w:cs="Times New Roman"/>
          <w:b/>
          <w:sz w:val="24"/>
          <w:szCs w:val="24"/>
        </w:rPr>
        <w:t xml:space="preserve">Secretary </w:t>
      </w:r>
      <w:r w:rsidRPr="00E4348C">
        <w:rPr>
          <w:rFonts w:ascii="Times New Roman" w:hAnsi="Times New Roman" w:cs="Times New Roman"/>
          <w:b/>
          <w:sz w:val="24"/>
          <w:szCs w:val="24"/>
        </w:rPr>
        <w:t>of PT Bima Registra</w:t>
      </w:r>
    </w:p>
    <w:p w14:paraId="335AB543" w14:textId="77777777" w:rsidR="005E04F1" w:rsidRPr="00E4348C" w:rsidRDefault="005E04F1" w:rsidP="005E04F1">
      <w:pPr>
        <w:pStyle w:val="ListParagraph"/>
        <w:spacing w:after="0" w:line="240" w:lineRule="auto"/>
        <w:ind w:left="540" w:hanging="540"/>
        <w:rPr>
          <w:rFonts w:ascii="Times New Roman" w:hAnsi="Times New Roman" w:cs="Times New Roman"/>
          <w:b/>
          <w:sz w:val="24"/>
          <w:szCs w:val="24"/>
        </w:rPr>
      </w:pPr>
    </w:p>
    <w:bookmarkEnd w:id="1"/>
    <w:p w14:paraId="01DC3BD9" w14:textId="6284C176" w:rsidR="00E4348C" w:rsidRDefault="00817F7C" w:rsidP="009127B5">
      <w:pPr>
        <w:jc w:val="both"/>
        <w:rPr>
          <w:rFonts w:ascii="Times New Roman" w:hAnsi="Times New Roman" w:cs="Times New Roman"/>
          <w:sz w:val="24"/>
          <w:szCs w:val="24"/>
        </w:rPr>
      </w:pPr>
      <w:r w:rsidRPr="00E4348C">
        <w:rPr>
          <w:rFonts w:ascii="Times New Roman" w:hAnsi="Times New Roman" w:cs="Times New Roman"/>
          <w:sz w:val="24"/>
          <w:szCs w:val="24"/>
        </w:rPr>
        <w:t xml:space="preserve">(hereinafter referred to as the </w:t>
      </w:r>
      <w:r w:rsidRPr="00E4348C">
        <w:rPr>
          <w:rFonts w:ascii="Times New Roman" w:hAnsi="Times New Roman" w:cs="Times New Roman"/>
          <w:b/>
          <w:sz w:val="24"/>
          <w:szCs w:val="24"/>
        </w:rPr>
        <w:t>“Attorney”</w:t>
      </w:r>
      <w:r w:rsidRPr="00E4348C">
        <w:rPr>
          <w:rFonts w:ascii="Times New Roman" w:hAnsi="Times New Roman" w:cs="Times New Roman"/>
          <w:sz w:val="24"/>
          <w:szCs w:val="24"/>
        </w:rPr>
        <w:t xml:space="preserve">), for and on behalf of the </w:t>
      </w:r>
      <w:proofErr w:type="gramStart"/>
      <w:r w:rsidRPr="00E4348C">
        <w:rPr>
          <w:rFonts w:ascii="Times New Roman" w:hAnsi="Times New Roman" w:cs="Times New Roman"/>
          <w:sz w:val="24"/>
          <w:szCs w:val="24"/>
        </w:rPr>
        <w:t>Principal</w:t>
      </w:r>
      <w:proofErr w:type="gramEnd"/>
      <w:r w:rsidRPr="00E4348C">
        <w:rPr>
          <w:rFonts w:ascii="Times New Roman" w:hAnsi="Times New Roman" w:cs="Times New Roman"/>
          <w:sz w:val="24"/>
          <w:szCs w:val="24"/>
        </w:rPr>
        <w:t>, to conduct the following:</w:t>
      </w:r>
    </w:p>
    <w:p w14:paraId="64D8DEAF" w14:textId="66603DA3" w:rsidR="00A16957" w:rsidRPr="00D6524C" w:rsidRDefault="00C15C1B" w:rsidP="00D6524C">
      <w:pPr>
        <w:jc w:val="both"/>
        <w:rPr>
          <w:rFonts w:ascii="Times New Roman" w:hAnsi="Times New Roman" w:cs="Times New Roman"/>
          <w:b/>
          <w:i/>
          <w:sz w:val="20"/>
          <w:szCs w:val="20"/>
        </w:rPr>
      </w:pPr>
      <w:r w:rsidRPr="000067F1">
        <w:rPr>
          <w:rFonts w:ascii="Times New Roman" w:hAnsi="Times New Roman" w:cs="Times New Roman"/>
          <w:i/>
          <w:sz w:val="20"/>
          <w:szCs w:val="20"/>
        </w:rPr>
        <w:t>*</w:t>
      </w:r>
      <w:proofErr w:type="gramStart"/>
      <w:r w:rsidRPr="000067F1">
        <w:rPr>
          <w:rFonts w:ascii="Times New Roman" w:hAnsi="Times New Roman" w:cs="Times New Roman"/>
          <w:i/>
          <w:sz w:val="20"/>
          <w:szCs w:val="20"/>
        </w:rPr>
        <w:t>)  Only</w:t>
      </w:r>
      <w:proofErr w:type="gramEnd"/>
      <w:r w:rsidRPr="000067F1">
        <w:rPr>
          <w:rFonts w:ascii="Times New Roman" w:hAnsi="Times New Roman" w:cs="Times New Roman"/>
          <w:i/>
          <w:sz w:val="20"/>
          <w:szCs w:val="20"/>
        </w:rPr>
        <w:t xml:space="preserve"> fill out if the shareholder is a limited liability company or other legal entity.  Owner’s/ representative’s name and address name and address should be written in block letters.  Please enclose a photocopy of the Articles of Association (if the shareholder is a legal entity) and a photocopy of Identity Card of those who represent it.</w:t>
      </w:r>
      <w:r w:rsidRPr="000067F1">
        <w:rPr>
          <w:rFonts w:ascii="Times New Roman" w:hAnsi="Times New Roman" w:cs="Times New Roman"/>
          <w:b/>
          <w:i/>
          <w:sz w:val="20"/>
          <w:szCs w:val="20"/>
        </w:rPr>
        <w:tab/>
      </w:r>
    </w:p>
    <w:p w14:paraId="78F09985" w14:textId="0E58198D" w:rsidR="003F2AC1" w:rsidRPr="00E4348C" w:rsidRDefault="00817F7C" w:rsidP="009127B5">
      <w:pPr>
        <w:jc w:val="both"/>
        <w:rPr>
          <w:rFonts w:ascii="Times New Roman" w:hAnsi="Times New Roman" w:cs="Times New Roman"/>
          <w:b/>
          <w:sz w:val="24"/>
          <w:szCs w:val="24"/>
        </w:rPr>
      </w:pPr>
      <w:r w:rsidRPr="00E4348C">
        <w:rPr>
          <w:rFonts w:ascii="Times New Roman" w:hAnsi="Times New Roman" w:cs="Times New Roman"/>
          <w:b/>
          <w:sz w:val="24"/>
          <w:szCs w:val="24"/>
        </w:rPr>
        <w:t>………………………………</w:t>
      </w:r>
      <w:r w:rsidR="005E04F1" w:rsidRPr="00E4348C">
        <w:rPr>
          <w:rFonts w:ascii="Times New Roman" w:hAnsi="Times New Roman" w:cs="Times New Roman"/>
          <w:b/>
          <w:sz w:val="24"/>
          <w:szCs w:val="24"/>
        </w:rPr>
        <w:t>….</w:t>
      </w:r>
      <w:r w:rsidRPr="00E4348C">
        <w:rPr>
          <w:rFonts w:ascii="Times New Roman" w:hAnsi="Times New Roman" w:cs="Times New Roman"/>
          <w:b/>
          <w:sz w:val="24"/>
          <w:szCs w:val="24"/>
        </w:rPr>
        <w:t>……SPECIFICALLY</w:t>
      </w:r>
      <w:r w:rsidR="005E04F1" w:rsidRPr="00E4348C">
        <w:rPr>
          <w:rFonts w:ascii="Times New Roman" w:hAnsi="Times New Roman" w:cs="Times New Roman"/>
          <w:b/>
          <w:sz w:val="24"/>
          <w:szCs w:val="24"/>
        </w:rPr>
        <w:t>...</w:t>
      </w:r>
      <w:proofErr w:type="gramStart"/>
      <w:r w:rsidRPr="00E4348C">
        <w:rPr>
          <w:rFonts w:ascii="Times New Roman" w:hAnsi="Times New Roman" w:cs="Times New Roman"/>
          <w:b/>
          <w:sz w:val="24"/>
          <w:szCs w:val="24"/>
        </w:rPr>
        <w:t>…</w:t>
      </w:r>
      <w:r w:rsidR="005E04F1" w:rsidRPr="00E4348C">
        <w:rPr>
          <w:rFonts w:ascii="Times New Roman" w:hAnsi="Times New Roman" w:cs="Times New Roman"/>
          <w:b/>
          <w:sz w:val="24"/>
          <w:szCs w:val="24"/>
        </w:rPr>
        <w:t>..</w:t>
      </w:r>
      <w:proofErr w:type="gramEnd"/>
      <w:r w:rsidRPr="00E4348C">
        <w:rPr>
          <w:rFonts w:ascii="Times New Roman" w:hAnsi="Times New Roman" w:cs="Times New Roman"/>
          <w:b/>
          <w:sz w:val="24"/>
          <w:szCs w:val="24"/>
        </w:rPr>
        <w:t>………………………………</w:t>
      </w:r>
    </w:p>
    <w:p w14:paraId="12A2381A" w14:textId="43434027" w:rsidR="006765D9" w:rsidRPr="00E4348C" w:rsidRDefault="005E04F1" w:rsidP="005E04F1">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 xml:space="preserve">to attend and vote the shares of the Company held by </w:t>
      </w:r>
      <w:r w:rsidR="008C5FBD">
        <w:rPr>
          <w:rFonts w:ascii="Times New Roman" w:hAnsi="Times New Roman" w:cs="Times New Roman"/>
          <w:sz w:val="24"/>
          <w:szCs w:val="24"/>
        </w:rPr>
        <w:t>t</w:t>
      </w:r>
      <w:r w:rsidRPr="00E4348C">
        <w:rPr>
          <w:rFonts w:ascii="Times New Roman" w:hAnsi="Times New Roman" w:cs="Times New Roman"/>
          <w:sz w:val="24"/>
          <w:szCs w:val="24"/>
        </w:rPr>
        <w:t xml:space="preserve">he Principal at the </w:t>
      </w:r>
      <w:r w:rsidR="00D5009C">
        <w:rPr>
          <w:rFonts w:ascii="Times New Roman" w:hAnsi="Times New Roman" w:cs="Times New Roman"/>
          <w:sz w:val="24"/>
          <w:szCs w:val="24"/>
        </w:rPr>
        <w:t>Extraordinary</w:t>
      </w:r>
      <w:r w:rsidR="00D5009C" w:rsidRPr="00E4348C">
        <w:rPr>
          <w:rFonts w:ascii="Times New Roman" w:hAnsi="Times New Roman" w:cs="Times New Roman"/>
          <w:sz w:val="24"/>
          <w:szCs w:val="24"/>
        </w:rPr>
        <w:t xml:space="preserve"> </w:t>
      </w:r>
      <w:r w:rsidR="003F2AC1" w:rsidRPr="00E4348C">
        <w:rPr>
          <w:rFonts w:ascii="Times New Roman" w:hAnsi="Times New Roman" w:cs="Times New Roman"/>
          <w:sz w:val="24"/>
          <w:szCs w:val="24"/>
        </w:rPr>
        <w:t xml:space="preserve">General Meeting of Shareholders of the Company </w:t>
      </w:r>
      <w:r w:rsidRPr="00E4348C">
        <w:rPr>
          <w:rFonts w:ascii="Times New Roman" w:hAnsi="Times New Roman" w:cs="Times New Roman"/>
          <w:sz w:val="24"/>
          <w:szCs w:val="24"/>
        </w:rPr>
        <w:t xml:space="preserve">on </w:t>
      </w:r>
      <w:r w:rsidR="00DB57E4">
        <w:rPr>
          <w:rFonts w:ascii="Times New Roman" w:hAnsi="Times New Roman" w:cs="Times New Roman"/>
          <w:color w:val="000000"/>
          <w:sz w:val="24"/>
          <w:szCs w:val="24"/>
        </w:rPr>
        <w:t>March 28</w:t>
      </w:r>
      <w:r w:rsidR="00DB57E4" w:rsidRPr="00DB57E4">
        <w:rPr>
          <w:rFonts w:ascii="Times New Roman" w:hAnsi="Times New Roman" w:cs="Times New Roman"/>
          <w:color w:val="000000"/>
          <w:sz w:val="24"/>
          <w:szCs w:val="24"/>
          <w:vertAlign w:val="superscript"/>
        </w:rPr>
        <w:t>th</w:t>
      </w:r>
      <w:r w:rsidR="00DB57E4">
        <w:rPr>
          <w:rFonts w:ascii="Times New Roman" w:hAnsi="Times New Roman" w:cs="Times New Roman"/>
          <w:color w:val="000000"/>
          <w:sz w:val="24"/>
          <w:szCs w:val="24"/>
        </w:rPr>
        <w:t xml:space="preserve">, </w:t>
      </w:r>
      <w:proofErr w:type="gramStart"/>
      <w:r w:rsidRPr="00E4348C">
        <w:rPr>
          <w:rFonts w:ascii="Times New Roman" w:hAnsi="Times New Roman" w:cs="Times New Roman"/>
          <w:color w:val="000000"/>
          <w:sz w:val="24"/>
          <w:szCs w:val="24"/>
        </w:rPr>
        <w:t>202</w:t>
      </w:r>
      <w:r w:rsidR="00DB57E4">
        <w:rPr>
          <w:rFonts w:ascii="Times New Roman" w:hAnsi="Times New Roman" w:cs="Times New Roman"/>
          <w:color w:val="000000"/>
          <w:sz w:val="24"/>
          <w:szCs w:val="24"/>
        </w:rPr>
        <w:t>4</w:t>
      </w:r>
      <w:proofErr w:type="gramEnd"/>
      <w:r w:rsidRPr="00E4348C">
        <w:rPr>
          <w:rFonts w:ascii="Times New Roman" w:hAnsi="Times New Roman" w:cs="Times New Roman"/>
          <w:color w:val="000000"/>
          <w:sz w:val="24"/>
          <w:szCs w:val="24"/>
        </w:rPr>
        <w:t xml:space="preserve"> in Jakarta, Indonesia and at any adjournments thereof</w:t>
      </w:r>
      <w:r w:rsidRPr="00E4348C">
        <w:rPr>
          <w:rFonts w:ascii="Times New Roman" w:hAnsi="Times New Roman" w:cs="Times New Roman"/>
          <w:sz w:val="24"/>
          <w:szCs w:val="24"/>
        </w:rPr>
        <w:t xml:space="preserve"> </w:t>
      </w:r>
      <w:r w:rsidR="00B1492F" w:rsidRPr="00E4348C">
        <w:rPr>
          <w:rFonts w:ascii="Times New Roman" w:hAnsi="Times New Roman" w:cs="Times New Roman"/>
          <w:sz w:val="24"/>
          <w:szCs w:val="24"/>
        </w:rPr>
        <w:t xml:space="preserve">(hereinafter referred to as the </w:t>
      </w:r>
      <w:r w:rsidR="00B1492F" w:rsidRPr="00BC4FC3">
        <w:rPr>
          <w:rFonts w:ascii="Times New Roman" w:hAnsi="Times New Roman" w:cs="Times New Roman"/>
          <w:sz w:val="24"/>
          <w:szCs w:val="24"/>
        </w:rPr>
        <w:t>“</w:t>
      </w:r>
      <w:r w:rsidR="00B1492F" w:rsidRPr="00E4348C">
        <w:rPr>
          <w:rFonts w:ascii="Times New Roman" w:hAnsi="Times New Roman" w:cs="Times New Roman"/>
          <w:b/>
          <w:sz w:val="24"/>
          <w:szCs w:val="24"/>
        </w:rPr>
        <w:t>Meeting</w:t>
      </w:r>
      <w:r w:rsidR="00B1492F" w:rsidRPr="00BC4FC3">
        <w:rPr>
          <w:rFonts w:ascii="Times New Roman" w:hAnsi="Times New Roman" w:cs="Times New Roman"/>
          <w:sz w:val="24"/>
          <w:szCs w:val="24"/>
        </w:rPr>
        <w:t>”</w:t>
      </w:r>
      <w:r w:rsidR="00B1492F" w:rsidRPr="00E4348C">
        <w:rPr>
          <w:rFonts w:ascii="Times New Roman" w:hAnsi="Times New Roman" w:cs="Times New Roman"/>
          <w:sz w:val="24"/>
          <w:szCs w:val="24"/>
        </w:rPr>
        <w:t>).</w:t>
      </w:r>
    </w:p>
    <w:p w14:paraId="744EEB00" w14:textId="77777777" w:rsidR="009127B5" w:rsidRPr="00E4348C" w:rsidRDefault="009127B5" w:rsidP="005E04F1">
      <w:pPr>
        <w:pStyle w:val="ListParagraph"/>
        <w:ind w:left="360" w:hanging="360"/>
        <w:jc w:val="both"/>
        <w:rPr>
          <w:rFonts w:ascii="Times New Roman" w:hAnsi="Times New Roman" w:cs="Times New Roman"/>
          <w:sz w:val="24"/>
          <w:szCs w:val="24"/>
        </w:rPr>
      </w:pPr>
    </w:p>
    <w:p w14:paraId="129A49A0" w14:textId="30DB2770" w:rsidR="009127B5" w:rsidRPr="00E4348C" w:rsidRDefault="005E04F1" w:rsidP="005E04F1">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t</w:t>
      </w:r>
      <w:r w:rsidR="009127B5" w:rsidRPr="00E4348C">
        <w:rPr>
          <w:rFonts w:ascii="Times New Roman" w:hAnsi="Times New Roman" w:cs="Times New Roman"/>
          <w:sz w:val="24"/>
          <w:szCs w:val="24"/>
        </w:rPr>
        <w:t xml:space="preserve">o act for and on behalf of the Principal in his/her capacity as </w:t>
      </w:r>
      <w:r w:rsidR="00D5009C">
        <w:rPr>
          <w:rFonts w:ascii="Times New Roman" w:hAnsi="Times New Roman" w:cs="Times New Roman"/>
          <w:sz w:val="24"/>
          <w:szCs w:val="24"/>
        </w:rPr>
        <w:t>s</w:t>
      </w:r>
      <w:r w:rsidR="009127B5" w:rsidRPr="00E4348C">
        <w:rPr>
          <w:rFonts w:ascii="Times New Roman" w:hAnsi="Times New Roman" w:cs="Times New Roman"/>
          <w:sz w:val="24"/>
          <w:szCs w:val="24"/>
        </w:rPr>
        <w:t xml:space="preserve">hareholder of the Company in exercising and fulfilling all rights of the Principal as the </w:t>
      </w:r>
      <w:r w:rsidR="00D5009C">
        <w:rPr>
          <w:rFonts w:ascii="Times New Roman" w:hAnsi="Times New Roman" w:cs="Times New Roman"/>
          <w:sz w:val="24"/>
          <w:szCs w:val="24"/>
        </w:rPr>
        <w:t>s</w:t>
      </w:r>
      <w:r w:rsidR="009127B5" w:rsidRPr="00E4348C">
        <w:rPr>
          <w:rFonts w:ascii="Times New Roman" w:hAnsi="Times New Roman" w:cs="Times New Roman"/>
          <w:sz w:val="24"/>
          <w:szCs w:val="24"/>
        </w:rPr>
        <w:t xml:space="preserve">hareholder of the Company at the Meeting in accordance with applicable laws and regulations, including but not limited to asking questions, expressing responses or opinions, giving and obtaining information, </w:t>
      </w:r>
      <w:r w:rsidR="009127B5" w:rsidRPr="00E4348C">
        <w:rPr>
          <w:rFonts w:ascii="Times New Roman" w:hAnsi="Times New Roman" w:cs="Times New Roman"/>
          <w:sz w:val="24"/>
          <w:szCs w:val="24"/>
        </w:rPr>
        <w:lastRenderedPageBreak/>
        <w:t>discussing the matters discussed in the Meeting, to vote and participate in adopting resolutions related to the agenda of the Meeting and to do everything necessary in accordance with the prevailing laws and regulations.</w:t>
      </w:r>
    </w:p>
    <w:p w14:paraId="440744E2" w14:textId="77777777" w:rsidR="009127B5" w:rsidRPr="00E4348C" w:rsidRDefault="009127B5" w:rsidP="005E04F1">
      <w:pPr>
        <w:pStyle w:val="ListParagraph"/>
        <w:ind w:left="360" w:hanging="360"/>
        <w:rPr>
          <w:rFonts w:ascii="Times New Roman" w:hAnsi="Times New Roman" w:cs="Times New Roman"/>
          <w:sz w:val="24"/>
          <w:szCs w:val="24"/>
        </w:rPr>
      </w:pPr>
    </w:p>
    <w:p w14:paraId="6DD9E71B" w14:textId="0601BD37" w:rsidR="00C36508" w:rsidRPr="00B45B53" w:rsidRDefault="005E04F1" w:rsidP="00B45B53">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t</w:t>
      </w:r>
      <w:r w:rsidR="00C25229" w:rsidRPr="00E4348C">
        <w:rPr>
          <w:rFonts w:ascii="Times New Roman" w:hAnsi="Times New Roman" w:cs="Times New Roman"/>
          <w:sz w:val="24"/>
          <w:szCs w:val="24"/>
        </w:rPr>
        <w:t>o cast a vote and make resolution *in relations with the Meeting’s agenda, as follows:</w:t>
      </w:r>
    </w:p>
    <w:p w14:paraId="5B83FA15" w14:textId="17DB0E12" w:rsidR="00C36508" w:rsidRPr="00E4348C" w:rsidRDefault="00232FD5" w:rsidP="005E04F1">
      <w:pPr>
        <w:pStyle w:val="ListParagraph"/>
        <w:ind w:hanging="360"/>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D51193A" wp14:editId="39DABEEB">
                <wp:simplePos x="0" y="0"/>
                <wp:positionH relativeFrom="column">
                  <wp:posOffset>4057650</wp:posOffset>
                </wp:positionH>
                <wp:positionV relativeFrom="paragraph">
                  <wp:posOffset>33655</wp:posOffset>
                </wp:positionV>
                <wp:extent cx="228600" cy="1333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17BF5" id="Rectangle 28" o:spid="_x0000_s1026" style="position:absolute;margin-left:319.5pt;margin-top:2.65pt;width:1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" fillcolor="window" strokecolor="#70ad47" strokeweight="1pt">
                <v:path arrowok="t"/>
              </v:rect>
            </w:pict>
          </mc:Fallback>
        </mc:AlternateContent>
      </w:r>
      <w:r w:rsidR="00C36508" w:rsidRPr="00E4348C">
        <w:rPr>
          <w:rFonts w:ascii="Times New Roman" w:hAnsi="Times New Roman" w:cs="Times New Roman"/>
          <w:sz w:val="24"/>
          <w:szCs w:val="24"/>
        </w:rPr>
        <w:t xml:space="preserve">(*Please filled with </w:t>
      </w:r>
      <w:r w:rsidR="00C36508" w:rsidRPr="00E4348C">
        <w:rPr>
          <w:rFonts w:ascii="Times New Roman" w:hAnsi="Times New Roman" w:cs="Times New Roman"/>
          <w:b/>
          <w:sz w:val="24"/>
          <w:szCs w:val="24"/>
        </w:rPr>
        <w:t xml:space="preserve">“√” </w:t>
      </w:r>
      <w:r w:rsidR="00C36508" w:rsidRPr="00E4348C">
        <w:rPr>
          <w:rFonts w:ascii="Times New Roman" w:hAnsi="Times New Roman" w:cs="Times New Roman"/>
          <w:sz w:val="24"/>
          <w:szCs w:val="24"/>
        </w:rPr>
        <w:t>in accordance with the resolution on ”       “ as provided)</w:t>
      </w:r>
    </w:p>
    <w:p w14:paraId="5F6EBDF3" w14:textId="77777777" w:rsidR="00857764" w:rsidRPr="005D4456" w:rsidRDefault="00857764" w:rsidP="00857764">
      <w:pPr>
        <w:pStyle w:val="ListParagraph"/>
        <w:spacing w:after="0" w:line="240" w:lineRule="auto"/>
        <w:ind w:left="1080"/>
        <w:jc w:val="both"/>
        <w:rPr>
          <w:rFonts w:ascii="Times New Roman" w:hAnsi="Times New Roman" w:cs="Times New Roman"/>
          <w:sz w:val="24"/>
          <w:szCs w:val="24"/>
        </w:rPr>
      </w:pPr>
    </w:p>
    <w:tbl>
      <w:tblPr>
        <w:tblStyle w:val="TableGrid"/>
        <w:tblW w:w="8635" w:type="dxa"/>
        <w:tblInd w:w="355" w:type="dxa"/>
        <w:tblLook w:val="04A0" w:firstRow="1" w:lastRow="0" w:firstColumn="1" w:lastColumn="0" w:noHBand="0" w:noVBand="1"/>
      </w:tblPr>
      <w:tblGrid>
        <w:gridCol w:w="3873"/>
        <w:gridCol w:w="517"/>
        <w:gridCol w:w="1060"/>
        <w:gridCol w:w="517"/>
        <w:gridCol w:w="1079"/>
        <w:gridCol w:w="517"/>
        <w:gridCol w:w="1072"/>
      </w:tblGrid>
      <w:tr w:rsidR="00857764" w:rsidRPr="00E4348C" w14:paraId="3839D89E" w14:textId="77777777" w:rsidTr="001F0D24">
        <w:tc>
          <w:tcPr>
            <w:tcW w:w="8635" w:type="dxa"/>
            <w:gridSpan w:val="7"/>
            <w:shd w:val="clear" w:color="auto" w:fill="E7E6E6" w:themeFill="background2"/>
          </w:tcPr>
          <w:p w14:paraId="3679F150" w14:textId="77777777" w:rsidR="00857764" w:rsidRPr="00E4348C" w:rsidRDefault="00857764" w:rsidP="001F0D24">
            <w:pPr>
              <w:pStyle w:val="ListParagraph"/>
              <w:ind w:left="0"/>
              <w:jc w:val="both"/>
              <w:rPr>
                <w:rFonts w:ascii="Times New Roman" w:hAnsi="Times New Roman" w:cs="Times New Roman"/>
                <w:sz w:val="24"/>
                <w:szCs w:val="24"/>
              </w:rPr>
            </w:pPr>
            <w:bookmarkStart w:id="2" w:name="_Hlk91772044"/>
          </w:p>
          <w:p w14:paraId="7F2B6253" w14:textId="32224C35" w:rsidR="00857764" w:rsidRPr="00E4348C" w:rsidRDefault="00857764" w:rsidP="001F0D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Agenda Resolution</w:t>
            </w:r>
          </w:p>
          <w:p w14:paraId="3E68094E" w14:textId="77777777" w:rsidR="00857764" w:rsidRPr="00E4348C" w:rsidRDefault="00857764" w:rsidP="001F0D24">
            <w:pPr>
              <w:pStyle w:val="ListParagraph"/>
              <w:ind w:left="0"/>
              <w:jc w:val="both"/>
              <w:rPr>
                <w:rFonts w:ascii="Times New Roman" w:hAnsi="Times New Roman" w:cs="Times New Roman"/>
                <w:sz w:val="24"/>
                <w:szCs w:val="24"/>
              </w:rPr>
            </w:pPr>
          </w:p>
        </w:tc>
      </w:tr>
      <w:tr w:rsidR="00857764" w:rsidRPr="00E4348C" w14:paraId="412FB6C5" w14:textId="77777777" w:rsidTr="001F0D24">
        <w:trPr>
          <w:trHeight w:val="1520"/>
        </w:trPr>
        <w:tc>
          <w:tcPr>
            <w:tcW w:w="3873" w:type="dxa"/>
          </w:tcPr>
          <w:p w14:paraId="19E93A29" w14:textId="20C72FC8" w:rsidR="00857764" w:rsidRDefault="00857764" w:rsidP="00857764">
            <w:pPr>
              <w:pStyle w:val="ListParagraph"/>
              <w:ind w:left="0"/>
              <w:jc w:val="both"/>
            </w:pPr>
            <w:bookmarkStart w:id="3" w:name="_Hlk44240468"/>
            <w:r>
              <w:t xml:space="preserve">Agenda </w:t>
            </w:r>
            <w:r w:rsidR="00D75494">
              <w:t>1</w:t>
            </w:r>
          </w:p>
          <w:p w14:paraId="40D3F3C7" w14:textId="585ABD80" w:rsidR="00857764" w:rsidRPr="00536963" w:rsidRDefault="00857764" w:rsidP="00857764">
            <w:pPr>
              <w:pStyle w:val="ListParagraph"/>
              <w:ind w:left="0"/>
              <w:jc w:val="both"/>
            </w:pPr>
            <w:r w:rsidRPr="00857764">
              <w:t xml:space="preserve">Changes to the composition of the Board of </w:t>
            </w:r>
            <w:r w:rsidR="00DB57E4">
              <w:t>Commissioners</w:t>
            </w:r>
          </w:p>
        </w:tc>
        <w:tc>
          <w:tcPr>
            <w:tcW w:w="517" w:type="dxa"/>
            <w:vAlign w:val="center"/>
          </w:tcPr>
          <w:p w14:paraId="00A3526D" w14:textId="77777777" w:rsidR="00857764" w:rsidRDefault="00857764" w:rsidP="00857764">
            <w:pPr>
              <w:pStyle w:val="ListParagraph"/>
              <w:ind w:left="0"/>
              <w:rPr>
                <w:rFonts w:ascii="Times New Roman" w:hAnsi="Times New Roman" w:cs="Times New Roman"/>
                <w:sz w:val="24"/>
                <w:szCs w:val="24"/>
              </w:rPr>
            </w:pPr>
          </w:p>
          <w:p w14:paraId="149DC451"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817984" behindDoc="0" locked="0" layoutInCell="1" allowOverlap="1" wp14:anchorId="0891DCD6" wp14:editId="5ED1B72C">
                      <wp:simplePos x="0" y="0"/>
                      <wp:positionH relativeFrom="column">
                        <wp:posOffset>-31750</wp:posOffset>
                      </wp:positionH>
                      <wp:positionV relativeFrom="paragraph">
                        <wp:posOffset>36195</wp:posOffset>
                      </wp:positionV>
                      <wp:extent cx="228600" cy="1333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8DE3C" id="Rectangle 49" o:spid="_x0000_s1026" style="position:absolute;margin-left:-2.5pt;margin-top:2.85pt;width:18pt;height:1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03810B0E" w14:textId="77777777" w:rsidR="00857764" w:rsidRPr="00E4348C" w:rsidRDefault="00857764" w:rsidP="00857764">
            <w:pPr>
              <w:pStyle w:val="ListParagraph"/>
              <w:ind w:left="0"/>
              <w:rPr>
                <w:rFonts w:ascii="Times New Roman" w:hAnsi="Times New Roman" w:cs="Times New Roman"/>
                <w:sz w:val="24"/>
                <w:szCs w:val="24"/>
              </w:rPr>
            </w:pPr>
          </w:p>
          <w:p w14:paraId="1E3BF322" w14:textId="77777777" w:rsidR="00857764" w:rsidRDefault="00857764" w:rsidP="00857764">
            <w:pPr>
              <w:pStyle w:val="ListParagraph"/>
              <w:ind w:left="0"/>
              <w:rPr>
                <w:rFonts w:ascii="Times New Roman" w:hAnsi="Times New Roman" w:cs="Times New Roman"/>
                <w:sz w:val="24"/>
                <w:szCs w:val="24"/>
              </w:rPr>
            </w:pPr>
          </w:p>
        </w:tc>
        <w:tc>
          <w:tcPr>
            <w:tcW w:w="1060" w:type="dxa"/>
            <w:vAlign w:val="center"/>
          </w:tcPr>
          <w:p w14:paraId="2E6D08BC" w14:textId="77777777" w:rsidR="00857764" w:rsidRDefault="00857764" w:rsidP="00857764">
            <w:pPr>
              <w:pStyle w:val="ListParagraph"/>
              <w:ind w:left="0"/>
              <w:rPr>
                <w:rFonts w:ascii="Times New Roman" w:hAnsi="Times New Roman" w:cs="Times New Roman"/>
                <w:sz w:val="24"/>
                <w:szCs w:val="24"/>
              </w:rPr>
            </w:pPr>
          </w:p>
          <w:p w14:paraId="27F4EC1D"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sz w:val="24"/>
                <w:szCs w:val="24"/>
              </w:rPr>
              <w:t>Agree</w:t>
            </w:r>
          </w:p>
          <w:p w14:paraId="7A12E9E0" w14:textId="77777777" w:rsidR="00857764" w:rsidRPr="00E4348C" w:rsidRDefault="00857764" w:rsidP="00857764">
            <w:pPr>
              <w:pStyle w:val="ListParagraph"/>
              <w:ind w:left="0"/>
              <w:rPr>
                <w:rFonts w:ascii="Times New Roman" w:hAnsi="Times New Roman" w:cs="Times New Roman"/>
                <w:sz w:val="24"/>
                <w:szCs w:val="24"/>
              </w:rPr>
            </w:pPr>
          </w:p>
          <w:p w14:paraId="7CEB3105" w14:textId="77777777" w:rsidR="00857764" w:rsidRDefault="00857764" w:rsidP="00857764">
            <w:pPr>
              <w:pStyle w:val="ListParagraph"/>
              <w:ind w:left="0"/>
              <w:rPr>
                <w:rFonts w:ascii="Times New Roman" w:hAnsi="Times New Roman" w:cs="Times New Roman"/>
                <w:sz w:val="24"/>
                <w:szCs w:val="24"/>
              </w:rPr>
            </w:pPr>
          </w:p>
        </w:tc>
        <w:tc>
          <w:tcPr>
            <w:tcW w:w="517" w:type="dxa"/>
            <w:vAlign w:val="center"/>
          </w:tcPr>
          <w:p w14:paraId="42A3324E" w14:textId="77777777" w:rsidR="00857764" w:rsidRDefault="00857764" w:rsidP="00857764">
            <w:pPr>
              <w:pStyle w:val="ListParagraph"/>
              <w:ind w:left="0"/>
              <w:rPr>
                <w:rFonts w:ascii="Times New Roman" w:hAnsi="Times New Roman" w:cs="Times New Roman"/>
                <w:sz w:val="24"/>
                <w:szCs w:val="24"/>
              </w:rPr>
            </w:pPr>
          </w:p>
          <w:p w14:paraId="09CDC4F6"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819008" behindDoc="0" locked="0" layoutInCell="1" allowOverlap="1" wp14:anchorId="328BE4B7" wp14:editId="3BD215E6">
                      <wp:simplePos x="0" y="0"/>
                      <wp:positionH relativeFrom="column">
                        <wp:posOffset>-50165</wp:posOffset>
                      </wp:positionH>
                      <wp:positionV relativeFrom="paragraph">
                        <wp:posOffset>31750</wp:posOffset>
                      </wp:positionV>
                      <wp:extent cx="228600" cy="1333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2356" id="Rectangle 50" o:spid="_x0000_s1026" style="position:absolute;margin-left:-3.95pt;margin-top:2.5pt;width:18pt;height: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3609D70D" w14:textId="77777777" w:rsidR="00857764" w:rsidRPr="00E4348C" w:rsidRDefault="00857764" w:rsidP="00857764">
            <w:pPr>
              <w:pStyle w:val="ListParagraph"/>
              <w:ind w:left="0"/>
              <w:rPr>
                <w:rFonts w:ascii="Times New Roman" w:hAnsi="Times New Roman" w:cs="Times New Roman"/>
                <w:sz w:val="24"/>
                <w:szCs w:val="24"/>
              </w:rPr>
            </w:pPr>
          </w:p>
          <w:p w14:paraId="65C48C91" w14:textId="77777777" w:rsidR="00857764" w:rsidRDefault="00857764" w:rsidP="00857764">
            <w:pPr>
              <w:pStyle w:val="ListParagraph"/>
              <w:ind w:left="0"/>
              <w:rPr>
                <w:rFonts w:ascii="Times New Roman" w:hAnsi="Times New Roman" w:cs="Times New Roman"/>
                <w:sz w:val="24"/>
                <w:szCs w:val="24"/>
              </w:rPr>
            </w:pPr>
          </w:p>
        </w:tc>
        <w:tc>
          <w:tcPr>
            <w:tcW w:w="1079" w:type="dxa"/>
            <w:vAlign w:val="center"/>
          </w:tcPr>
          <w:p w14:paraId="059EF518" w14:textId="77777777" w:rsidR="00857764" w:rsidRDefault="00857764" w:rsidP="00857764">
            <w:pPr>
              <w:rPr>
                <w:rFonts w:ascii="Times New Roman" w:hAnsi="Times New Roman" w:cs="Times New Roman"/>
                <w:sz w:val="24"/>
                <w:szCs w:val="24"/>
              </w:rPr>
            </w:pPr>
          </w:p>
          <w:p w14:paraId="3E2D59B5" w14:textId="77777777" w:rsidR="00857764" w:rsidRPr="00E4348C" w:rsidRDefault="00857764" w:rsidP="00857764">
            <w:pPr>
              <w:rPr>
                <w:rFonts w:ascii="Times New Roman" w:hAnsi="Times New Roman" w:cs="Times New Roman"/>
                <w:sz w:val="24"/>
                <w:szCs w:val="24"/>
              </w:rPr>
            </w:pPr>
            <w:r w:rsidRPr="00E4348C">
              <w:rPr>
                <w:rFonts w:ascii="Times New Roman" w:hAnsi="Times New Roman" w:cs="Times New Roman"/>
                <w:sz w:val="24"/>
                <w:szCs w:val="24"/>
              </w:rPr>
              <w:t>Disagree</w:t>
            </w:r>
          </w:p>
          <w:p w14:paraId="6CD7533C" w14:textId="77777777" w:rsidR="00857764" w:rsidRPr="00E4348C" w:rsidRDefault="00857764" w:rsidP="00857764">
            <w:pPr>
              <w:rPr>
                <w:rFonts w:ascii="Times New Roman" w:hAnsi="Times New Roman" w:cs="Times New Roman"/>
                <w:sz w:val="24"/>
                <w:szCs w:val="24"/>
              </w:rPr>
            </w:pPr>
          </w:p>
          <w:p w14:paraId="40518B57" w14:textId="77777777" w:rsidR="00857764" w:rsidRDefault="00857764" w:rsidP="00857764">
            <w:pPr>
              <w:rPr>
                <w:rFonts w:ascii="Times New Roman" w:hAnsi="Times New Roman" w:cs="Times New Roman"/>
                <w:sz w:val="24"/>
                <w:szCs w:val="24"/>
              </w:rPr>
            </w:pPr>
          </w:p>
        </w:tc>
        <w:tc>
          <w:tcPr>
            <w:tcW w:w="517" w:type="dxa"/>
            <w:vAlign w:val="center"/>
          </w:tcPr>
          <w:p w14:paraId="1BA126E0" w14:textId="77777777" w:rsidR="00857764" w:rsidRDefault="00857764" w:rsidP="00857764">
            <w:pPr>
              <w:pStyle w:val="ListParagraph"/>
              <w:ind w:left="0"/>
              <w:rPr>
                <w:rFonts w:ascii="Times New Roman" w:hAnsi="Times New Roman" w:cs="Times New Roman"/>
                <w:sz w:val="24"/>
                <w:szCs w:val="24"/>
              </w:rPr>
            </w:pPr>
          </w:p>
          <w:p w14:paraId="105D1F71"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16AEC9AC" wp14:editId="4A7B8BEC">
                      <wp:simplePos x="0" y="0"/>
                      <wp:positionH relativeFrom="column">
                        <wp:posOffset>-40640</wp:posOffset>
                      </wp:positionH>
                      <wp:positionV relativeFrom="paragraph">
                        <wp:posOffset>34290</wp:posOffset>
                      </wp:positionV>
                      <wp:extent cx="228600" cy="133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C0960" id="Rectangle 51" o:spid="_x0000_s1026" style="position:absolute;margin-left:-3.2pt;margin-top:2.7pt;width:18pt;height:1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5F8BF124" w14:textId="77777777" w:rsidR="00857764" w:rsidRPr="00E4348C" w:rsidRDefault="00857764" w:rsidP="00857764">
            <w:pPr>
              <w:pStyle w:val="ListParagraph"/>
              <w:ind w:left="0"/>
              <w:rPr>
                <w:rFonts w:ascii="Times New Roman" w:hAnsi="Times New Roman" w:cs="Times New Roman"/>
                <w:sz w:val="24"/>
                <w:szCs w:val="24"/>
              </w:rPr>
            </w:pPr>
          </w:p>
          <w:p w14:paraId="135B5B54" w14:textId="77777777" w:rsidR="00857764" w:rsidRDefault="00857764" w:rsidP="00857764">
            <w:pPr>
              <w:pStyle w:val="ListParagraph"/>
              <w:ind w:left="0"/>
              <w:rPr>
                <w:rFonts w:ascii="Times New Roman" w:hAnsi="Times New Roman" w:cs="Times New Roman"/>
                <w:sz w:val="24"/>
                <w:szCs w:val="24"/>
              </w:rPr>
            </w:pPr>
          </w:p>
        </w:tc>
        <w:tc>
          <w:tcPr>
            <w:tcW w:w="1072" w:type="dxa"/>
            <w:vAlign w:val="center"/>
          </w:tcPr>
          <w:p w14:paraId="00B3BEAB" w14:textId="77777777" w:rsidR="00857764" w:rsidRDefault="00857764" w:rsidP="00857764">
            <w:pPr>
              <w:rPr>
                <w:rFonts w:ascii="Times New Roman" w:hAnsi="Times New Roman" w:cs="Times New Roman"/>
                <w:sz w:val="24"/>
                <w:szCs w:val="24"/>
              </w:rPr>
            </w:pPr>
          </w:p>
          <w:p w14:paraId="0AA6691C" w14:textId="77777777" w:rsidR="00857764" w:rsidRPr="00E4348C" w:rsidRDefault="00857764" w:rsidP="00857764">
            <w:pPr>
              <w:rPr>
                <w:rFonts w:ascii="Times New Roman" w:hAnsi="Times New Roman" w:cs="Times New Roman"/>
                <w:sz w:val="24"/>
                <w:szCs w:val="24"/>
              </w:rPr>
            </w:pPr>
            <w:r w:rsidRPr="00E4348C">
              <w:rPr>
                <w:rFonts w:ascii="Times New Roman" w:hAnsi="Times New Roman" w:cs="Times New Roman"/>
                <w:sz w:val="24"/>
                <w:szCs w:val="24"/>
              </w:rPr>
              <w:t>Abstain</w:t>
            </w:r>
          </w:p>
          <w:p w14:paraId="2D1B197C" w14:textId="77777777" w:rsidR="00857764" w:rsidRPr="00E4348C" w:rsidRDefault="00857764" w:rsidP="00857764">
            <w:pPr>
              <w:rPr>
                <w:rFonts w:ascii="Times New Roman" w:hAnsi="Times New Roman" w:cs="Times New Roman"/>
                <w:sz w:val="24"/>
                <w:szCs w:val="24"/>
              </w:rPr>
            </w:pPr>
          </w:p>
          <w:p w14:paraId="32CB6D5F" w14:textId="77777777" w:rsidR="00857764" w:rsidRDefault="00857764" w:rsidP="00857764">
            <w:pPr>
              <w:rPr>
                <w:rFonts w:ascii="Times New Roman" w:hAnsi="Times New Roman" w:cs="Times New Roman"/>
                <w:sz w:val="24"/>
                <w:szCs w:val="24"/>
              </w:rPr>
            </w:pPr>
          </w:p>
        </w:tc>
      </w:tr>
      <w:bookmarkEnd w:id="2"/>
      <w:bookmarkEnd w:id="3"/>
    </w:tbl>
    <w:p w14:paraId="5C49A5F0" w14:textId="77777777" w:rsidR="00232FD5" w:rsidRPr="004A444E" w:rsidRDefault="00232FD5" w:rsidP="004A444E">
      <w:pPr>
        <w:jc w:val="both"/>
        <w:rPr>
          <w:rFonts w:ascii="Times New Roman" w:hAnsi="Times New Roman" w:cs="Times New Roman"/>
          <w:sz w:val="24"/>
          <w:szCs w:val="24"/>
        </w:rPr>
      </w:pPr>
    </w:p>
    <w:p w14:paraId="2C1C30A3" w14:textId="475A1D50" w:rsidR="0081549B" w:rsidRPr="00E4348C" w:rsidRDefault="0046272B" w:rsidP="0046272B">
      <w:pPr>
        <w:pStyle w:val="ListParagraph"/>
        <w:ind w:left="450"/>
        <w:jc w:val="both"/>
        <w:rPr>
          <w:rFonts w:ascii="Times New Roman" w:hAnsi="Times New Roman" w:cs="Times New Roman"/>
          <w:sz w:val="24"/>
          <w:szCs w:val="24"/>
        </w:rPr>
      </w:pPr>
      <w:r w:rsidRPr="00E4348C">
        <w:rPr>
          <w:rFonts w:ascii="Times New Roman" w:hAnsi="Times New Roman" w:cs="Times New Roman"/>
          <w:sz w:val="24"/>
          <w:szCs w:val="24"/>
        </w:rPr>
        <w:t>This Power of Attorney is granted under the following terms and conditions:</w:t>
      </w:r>
    </w:p>
    <w:p w14:paraId="5082B76E" w14:textId="15905AEC" w:rsidR="0046272B" w:rsidRDefault="0046272B" w:rsidP="0046272B">
      <w:pPr>
        <w:pStyle w:val="ListParagraph"/>
        <w:numPr>
          <w:ilvl w:val="6"/>
          <w:numId w:val="4"/>
        </w:numPr>
        <w:ind w:left="810"/>
        <w:jc w:val="both"/>
        <w:rPr>
          <w:rFonts w:ascii="Times New Roman" w:hAnsi="Times New Roman" w:cs="Times New Roman"/>
          <w:sz w:val="24"/>
          <w:szCs w:val="24"/>
        </w:rPr>
      </w:pPr>
      <w:r w:rsidRPr="00E4348C">
        <w:rPr>
          <w:rFonts w:ascii="Times New Roman" w:hAnsi="Times New Roman" w:cs="Times New Roman"/>
          <w:sz w:val="24"/>
          <w:szCs w:val="24"/>
        </w:rPr>
        <w:t>That the Principal now as well as in the fu</w:t>
      </w:r>
      <w:r w:rsidR="00A24B1F" w:rsidRPr="00E4348C">
        <w:rPr>
          <w:rFonts w:ascii="Times New Roman" w:hAnsi="Times New Roman" w:cs="Times New Roman"/>
          <w:sz w:val="24"/>
          <w:szCs w:val="24"/>
        </w:rPr>
        <w:t>ture</w:t>
      </w:r>
      <w:r w:rsidRPr="00E4348C">
        <w:rPr>
          <w:rFonts w:ascii="Times New Roman" w:hAnsi="Times New Roman" w:cs="Times New Roman"/>
          <w:sz w:val="24"/>
          <w:szCs w:val="24"/>
        </w:rPr>
        <w:t xml:space="preserve"> declares to accept and ratify all lawful actions taken by the Attorney on behalf of the Principal by virtue of this Power of Attorney</w:t>
      </w:r>
      <w:r w:rsidR="000067F1">
        <w:rPr>
          <w:rFonts w:ascii="Times New Roman" w:hAnsi="Times New Roman" w:cs="Times New Roman"/>
          <w:sz w:val="24"/>
          <w:szCs w:val="24"/>
        </w:rPr>
        <w:t>.</w:t>
      </w:r>
    </w:p>
    <w:p w14:paraId="41C3C51D" w14:textId="77777777" w:rsidR="0046272B" w:rsidRDefault="0046272B" w:rsidP="0046272B">
      <w:pPr>
        <w:pStyle w:val="ListParagraph"/>
        <w:numPr>
          <w:ilvl w:val="6"/>
          <w:numId w:val="4"/>
        </w:numPr>
        <w:ind w:left="810"/>
        <w:jc w:val="both"/>
        <w:rPr>
          <w:rFonts w:ascii="Times New Roman" w:hAnsi="Times New Roman" w:cs="Times New Roman"/>
          <w:sz w:val="24"/>
          <w:szCs w:val="24"/>
        </w:rPr>
      </w:pPr>
      <w:r w:rsidRPr="00E4348C">
        <w:rPr>
          <w:rFonts w:ascii="Times New Roman" w:hAnsi="Times New Roman" w:cs="Times New Roman"/>
          <w:sz w:val="24"/>
          <w:szCs w:val="24"/>
        </w:rPr>
        <w:t xml:space="preserve">That the Principal release the Attorney from any reasonable claims, lawsuit, fee, compensation, loss, that may be borne to the Attorney as a result of any action conducted by the Attorney for the implementation in accordance </w:t>
      </w:r>
      <w:proofErr w:type="gramStart"/>
      <w:r w:rsidRPr="00E4348C">
        <w:rPr>
          <w:rFonts w:ascii="Times New Roman" w:hAnsi="Times New Roman" w:cs="Times New Roman"/>
          <w:sz w:val="24"/>
          <w:szCs w:val="24"/>
        </w:rPr>
        <w:t>from</w:t>
      </w:r>
      <w:proofErr w:type="gramEnd"/>
      <w:r w:rsidRPr="00E4348C">
        <w:rPr>
          <w:rFonts w:ascii="Times New Roman" w:hAnsi="Times New Roman" w:cs="Times New Roman"/>
          <w:sz w:val="24"/>
          <w:szCs w:val="24"/>
        </w:rPr>
        <w:t xml:space="preserve"> all or each power and authoriti</w:t>
      </w:r>
      <w:r w:rsidR="00E0760C" w:rsidRPr="00E4348C">
        <w:rPr>
          <w:rFonts w:ascii="Times New Roman" w:hAnsi="Times New Roman" w:cs="Times New Roman"/>
          <w:sz w:val="24"/>
          <w:szCs w:val="24"/>
        </w:rPr>
        <w:t>es as stipulated in this Power of Attorney.</w:t>
      </w:r>
    </w:p>
    <w:p w14:paraId="08476834" w14:textId="49F44E85" w:rsidR="00D6524C" w:rsidRPr="00D75494" w:rsidRDefault="00D6524C" w:rsidP="00D6524C">
      <w:pPr>
        <w:pStyle w:val="ListParagraph"/>
        <w:numPr>
          <w:ilvl w:val="6"/>
          <w:numId w:val="4"/>
        </w:numPr>
        <w:ind w:left="810"/>
        <w:jc w:val="both"/>
        <w:rPr>
          <w:rFonts w:ascii="Times New Roman" w:hAnsi="Times New Roman" w:cs="Times New Roman"/>
          <w:sz w:val="24"/>
          <w:szCs w:val="24"/>
        </w:rPr>
      </w:pPr>
      <w:r>
        <w:rPr>
          <w:rFonts w:ascii="Times New Roman" w:hAnsi="Times New Roman" w:cs="Times New Roman"/>
          <w:sz w:val="24"/>
          <w:szCs w:val="24"/>
        </w:rPr>
        <w:t>T</w:t>
      </w:r>
      <w:r w:rsidRPr="00BC4FC3">
        <w:rPr>
          <w:rFonts w:ascii="Times New Roman" w:hAnsi="Times New Roman" w:cs="Times New Roman"/>
          <w:sz w:val="24"/>
          <w:szCs w:val="24"/>
        </w:rPr>
        <w:t>his Power of Attorney shall be effective as of the date of its execution.</w:t>
      </w:r>
    </w:p>
    <w:p w14:paraId="455C7D80" w14:textId="3675380E" w:rsidR="00D6524C" w:rsidRPr="004A444E" w:rsidRDefault="00D6524C" w:rsidP="004A444E">
      <w:pPr>
        <w:ind w:left="450"/>
        <w:jc w:val="both"/>
        <w:rPr>
          <w:rFonts w:ascii="Times New Roman" w:hAnsi="Times New Roman" w:cs="Times New Roman"/>
          <w:sz w:val="24"/>
          <w:szCs w:val="24"/>
        </w:rPr>
      </w:pPr>
      <w:r w:rsidRPr="004A444E">
        <w:rPr>
          <w:rFonts w:ascii="Times New Roman" w:hAnsi="Times New Roman" w:cs="Times New Roman"/>
          <w:sz w:val="24"/>
          <w:szCs w:val="24"/>
        </w:rPr>
        <w:t>Executed in………………….……, on…………………………………………</w:t>
      </w:r>
      <w:proofErr w:type="gramStart"/>
      <w:r w:rsidRPr="004A444E">
        <w:rPr>
          <w:rFonts w:ascii="Times New Roman" w:hAnsi="Times New Roman" w:cs="Times New Roman"/>
          <w:sz w:val="24"/>
          <w:szCs w:val="24"/>
        </w:rPr>
        <w:t>…..</w:t>
      </w:r>
      <w:proofErr w:type="gramEnd"/>
    </w:p>
    <w:p w14:paraId="20C54FE4" w14:textId="3C753190" w:rsidR="006E69FF" w:rsidRPr="00E4348C" w:rsidRDefault="006E69FF" w:rsidP="006E69FF">
      <w:pPr>
        <w:ind w:left="450"/>
        <w:jc w:val="both"/>
        <w:rPr>
          <w:rFonts w:ascii="Times New Roman" w:hAnsi="Times New Roman" w:cs="Times New Roman"/>
          <w:sz w:val="24"/>
          <w:szCs w:val="24"/>
        </w:rPr>
      </w:pPr>
    </w:p>
    <w:tbl>
      <w:tblPr>
        <w:tblStyle w:val="TableGrid"/>
        <w:tblpPr w:leftFromText="180" w:rightFromText="180" w:vertAnchor="page" w:horzAnchor="margin" w:tblpY="10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2"/>
        <w:gridCol w:w="4566"/>
      </w:tblGrid>
      <w:tr w:rsidR="00C27773" w:rsidRPr="00E4348C" w14:paraId="473D8E10" w14:textId="77777777" w:rsidTr="00D6524C">
        <w:tc>
          <w:tcPr>
            <w:tcW w:w="3992" w:type="dxa"/>
          </w:tcPr>
          <w:p w14:paraId="446FBC1B" w14:textId="77777777" w:rsidR="00C27773" w:rsidRPr="00E4348C" w:rsidRDefault="00C27773" w:rsidP="00D6524C">
            <w:pPr>
              <w:ind w:left="510"/>
              <w:jc w:val="both"/>
              <w:rPr>
                <w:rFonts w:ascii="Times New Roman" w:hAnsi="Times New Roman" w:cs="Times New Roman"/>
                <w:sz w:val="24"/>
                <w:szCs w:val="24"/>
              </w:rPr>
            </w:pPr>
            <w:r w:rsidRPr="00E4348C">
              <w:rPr>
                <w:rFonts w:ascii="Times New Roman" w:hAnsi="Times New Roman" w:cs="Times New Roman"/>
                <w:b/>
                <w:sz w:val="24"/>
                <w:szCs w:val="24"/>
              </w:rPr>
              <w:t>Attorney</w:t>
            </w:r>
          </w:p>
          <w:p w14:paraId="0D9026DD" w14:textId="77777777" w:rsidR="00C27773" w:rsidRDefault="00C27773" w:rsidP="00D6524C">
            <w:pPr>
              <w:ind w:left="510"/>
              <w:jc w:val="both"/>
              <w:rPr>
                <w:rFonts w:ascii="Times New Roman" w:hAnsi="Times New Roman" w:cs="Times New Roman"/>
                <w:sz w:val="24"/>
                <w:szCs w:val="24"/>
              </w:rPr>
            </w:pPr>
          </w:p>
          <w:p w14:paraId="6E2F9199" w14:textId="77777777" w:rsidR="00C27773" w:rsidRDefault="00C27773" w:rsidP="00D6524C">
            <w:pPr>
              <w:ind w:left="510"/>
              <w:jc w:val="both"/>
              <w:rPr>
                <w:rFonts w:ascii="Times New Roman" w:hAnsi="Times New Roman" w:cs="Times New Roman"/>
                <w:sz w:val="24"/>
                <w:szCs w:val="24"/>
              </w:rPr>
            </w:pPr>
          </w:p>
          <w:p w14:paraId="31F185F5" w14:textId="77777777" w:rsidR="00C27773" w:rsidRDefault="00C27773" w:rsidP="00D6524C">
            <w:pPr>
              <w:ind w:left="510"/>
              <w:jc w:val="both"/>
              <w:rPr>
                <w:rFonts w:ascii="Times New Roman" w:hAnsi="Times New Roman" w:cs="Times New Roman"/>
                <w:sz w:val="24"/>
                <w:szCs w:val="24"/>
              </w:rPr>
            </w:pPr>
          </w:p>
          <w:p w14:paraId="19ACC6B9" w14:textId="77777777" w:rsidR="00C27773" w:rsidRDefault="00C27773" w:rsidP="00D6524C">
            <w:pPr>
              <w:ind w:left="510"/>
              <w:jc w:val="both"/>
              <w:rPr>
                <w:rFonts w:ascii="Times New Roman" w:hAnsi="Times New Roman" w:cs="Times New Roman"/>
                <w:sz w:val="24"/>
                <w:szCs w:val="24"/>
              </w:rPr>
            </w:pPr>
          </w:p>
          <w:p w14:paraId="14505BF6" w14:textId="77777777" w:rsidR="00C27773" w:rsidRPr="00E4348C" w:rsidRDefault="00C27773" w:rsidP="00D6524C">
            <w:pPr>
              <w:ind w:left="510"/>
              <w:jc w:val="both"/>
              <w:rPr>
                <w:rFonts w:ascii="Times New Roman" w:hAnsi="Times New Roman" w:cs="Times New Roman"/>
                <w:sz w:val="24"/>
                <w:szCs w:val="24"/>
              </w:rPr>
            </w:pPr>
          </w:p>
          <w:p w14:paraId="69E49B0C" w14:textId="77777777" w:rsidR="00C27773" w:rsidRPr="00E4348C" w:rsidRDefault="00C27773" w:rsidP="00D6524C">
            <w:pPr>
              <w:jc w:val="both"/>
              <w:rPr>
                <w:rFonts w:ascii="Times New Roman" w:hAnsi="Times New Roman" w:cs="Times New Roman"/>
                <w:sz w:val="24"/>
                <w:szCs w:val="24"/>
              </w:rPr>
            </w:pPr>
          </w:p>
          <w:p w14:paraId="021CFB6C" w14:textId="77777777" w:rsidR="00C27773" w:rsidRPr="00E4348C" w:rsidRDefault="00C27773" w:rsidP="00D6524C">
            <w:pPr>
              <w:ind w:left="510"/>
              <w:jc w:val="both"/>
              <w:rPr>
                <w:rFonts w:ascii="Times New Roman" w:hAnsi="Times New Roman" w:cs="Times New Roman"/>
                <w:sz w:val="24"/>
                <w:szCs w:val="24"/>
              </w:rPr>
            </w:pPr>
          </w:p>
          <w:p w14:paraId="2CE60C77" w14:textId="77777777" w:rsidR="00C27773" w:rsidRPr="00E4348C" w:rsidRDefault="00C27773" w:rsidP="00D6524C">
            <w:pPr>
              <w:ind w:left="510"/>
              <w:jc w:val="both"/>
              <w:rPr>
                <w:rFonts w:ascii="Times New Roman" w:hAnsi="Times New Roman" w:cs="Times New Roman"/>
                <w:sz w:val="24"/>
                <w:szCs w:val="24"/>
              </w:rPr>
            </w:pPr>
            <w:r w:rsidRPr="00E4348C">
              <w:rPr>
                <w:rFonts w:ascii="Times New Roman" w:hAnsi="Times New Roman" w:cs="Times New Roman"/>
                <w:sz w:val="24"/>
                <w:szCs w:val="24"/>
              </w:rPr>
              <w:t>(</w:t>
            </w:r>
            <w:proofErr w:type="spellStart"/>
            <w:r w:rsidRPr="00E4348C">
              <w:rPr>
                <w:rFonts w:ascii="Times New Roman" w:hAnsi="Times New Roman" w:cs="Times New Roman"/>
                <w:sz w:val="24"/>
                <w:szCs w:val="24"/>
              </w:rPr>
              <w:t>Septi</w:t>
            </w:r>
            <w:proofErr w:type="spellEnd"/>
            <w:r w:rsidRPr="00E4348C">
              <w:rPr>
                <w:rFonts w:ascii="Times New Roman" w:hAnsi="Times New Roman" w:cs="Times New Roman"/>
                <w:sz w:val="24"/>
                <w:szCs w:val="24"/>
              </w:rPr>
              <w:t xml:space="preserve"> Dayana Cahyani</w:t>
            </w:r>
            <w:r>
              <w:rPr>
                <w:rFonts w:ascii="Times New Roman" w:hAnsi="Times New Roman" w:cs="Times New Roman"/>
                <w:sz w:val="24"/>
                <w:szCs w:val="24"/>
              </w:rPr>
              <w:t xml:space="preserve"> Putri</w:t>
            </w:r>
            <w:r w:rsidRPr="00E4348C">
              <w:rPr>
                <w:rFonts w:ascii="Times New Roman" w:hAnsi="Times New Roman" w:cs="Times New Roman"/>
                <w:sz w:val="24"/>
                <w:szCs w:val="24"/>
              </w:rPr>
              <w:t>)</w:t>
            </w:r>
          </w:p>
        </w:tc>
        <w:tc>
          <w:tcPr>
            <w:tcW w:w="4566" w:type="dxa"/>
          </w:tcPr>
          <w:p w14:paraId="10790DD9" w14:textId="77777777" w:rsidR="00C27773" w:rsidRPr="00E4348C" w:rsidRDefault="00C27773" w:rsidP="00D6524C">
            <w:pPr>
              <w:jc w:val="center"/>
              <w:rPr>
                <w:rFonts w:ascii="Times New Roman" w:hAnsi="Times New Roman" w:cs="Times New Roman"/>
                <w:b/>
                <w:sz w:val="24"/>
                <w:szCs w:val="24"/>
              </w:rPr>
            </w:pPr>
            <w:r w:rsidRPr="00E4348C">
              <w:rPr>
                <w:rFonts w:ascii="Times New Roman" w:hAnsi="Times New Roman" w:cs="Times New Roman"/>
                <w:b/>
                <w:sz w:val="24"/>
                <w:szCs w:val="24"/>
              </w:rPr>
              <w:t>Principal</w:t>
            </w:r>
          </w:p>
          <w:p w14:paraId="0F14F56F" w14:textId="77777777" w:rsidR="00C27773" w:rsidRPr="00E4348C" w:rsidRDefault="00C27773" w:rsidP="00D6524C">
            <w:pPr>
              <w:jc w:val="center"/>
              <w:rPr>
                <w:rFonts w:ascii="Times New Roman" w:hAnsi="Times New Roman" w:cs="Times New Roman"/>
                <w:b/>
                <w:sz w:val="24"/>
                <w:szCs w:val="24"/>
              </w:rPr>
            </w:pPr>
          </w:p>
          <w:p w14:paraId="32184E42" w14:textId="77777777" w:rsidR="00C27773" w:rsidRPr="00E4348C" w:rsidRDefault="00C27773" w:rsidP="00D6524C">
            <w:pPr>
              <w:jc w:val="center"/>
              <w:rPr>
                <w:rFonts w:ascii="Times New Roman" w:hAnsi="Times New Roman" w:cs="Times New Roman"/>
                <w:b/>
                <w:sz w:val="24"/>
                <w:szCs w:val="24"/>
              </w:rPr>
            </w:pPr>
          </w:p>
          <w:p w14:paraId="697F16E3" w14:textId="77777777" w:rsidR="00C27773" w:rsidRPr="00E4348C" w:rsidRDefault="00C27773" w:rsidP="00D6524C">
            <w:pPr>
              <w:tabs>
                <w:tab w:val="left" w:pos="3750"/>
              </w:tabs>
              <w:jc w:val="center"/>
              <w:rPr>
                <w:rFonts w:ascii="Times New Roman" w:hAnsi="Times New Roman" w:cs="Times New Roman"/>
                <w:i/>
                <w:sz w:val="24"/>
                <w:szCs w:val="24"/>
              </w:rPr>
            </w:pPr>
            <w:r w:rsidRPr="00E4348C">
              <w:rPr>
                <w:rFonts w:ascii="Times New Roman" w:hAnsi="Times New Roman" w:cs="Times New Roman"/>
                <w:i/>
                <w:sz w:val="24"/>
                <w:szCs w:val="24"/>
              </w:rPr>
              <w:t>Stamp duty</w:t>
            </w:r>
          </w:p>
          <w:p w14:paraId="4B9DE54B" w14:textId="77777777" w:rsidR="00C27773" w:rsidRPr="00E4348C" w:rsidRDefault="00C27773" w:rsidP="00D6524C">
            <w:pPr>
              <w:tabs>
                <w:tab w:val="left" w:pos="3750"/>
              </w:tabs>
              <w:jc w:val="center"/>
              <w:rPr>
                <w:rFonts w:ascii="Times New Roman" w:hAnsi="Times New Roman" w:cs="Times New Roman"/>
                <w:i/>
                <w:sz w:val="24"/>
                <w:szCs w:val="24"/>
              </w:rPr>
            </w:pPr>
            <w:r w:rsidRPr="00E4348C">
              <w:rPr>
                <w:rFonts w:ascii="Times New Roman" w:hAnsi="Times New Roman" w:cs="Times New Roman"/>
                <w:i/>
                <w:sz w:val="24"/>
                <w:szCs w:val="24"/>
              </w:rPr>
              <w:t>IDR</w:t>
            </w:r>
            <w:r>
              <w:rPr>
                <w:rFonts w:ascii="Times New Roman" w:hAnsi="Times New Roman" w:cs="Times New Roman"/>
                <w:i/>
                <w:sz w:val="24"/>
                <w:szCs w:val="24"/>
              </w:rPr>
              <w:t>10</w:t>
            </w:r>
            <w:r w:rsidRPr="00E4348C">
              <w:rPr>
                <w:rFonts w:ascii="Times New Roman" w:hAnsi="Times New Roman" w:cs="Times New Roman"/>
                <w:i/>
                <w:sz w:val="24"/>
                <w:szCs w:val="24"/>
              </w:rPr>
              <w:t>,000</w:t>
            </w:r>
          </w:p>
          <w:p w14:paraId="03725E7E" w14:textId="77777777" w:rsidR="00C27773" w:rsidRPr="00E4348C" w:rsidRDefault="00C27773" w:rsidP="00D6524C">
            <w:pPr>
              <w:tabs>
                <w:tab w:val="left" w:pos="3750"/>
              </w:tabs>
              <w:jc w:val="right"/>
              <w:rPr>
                <w:rFonts w:ascii="Times New Roman" w:hAnsi="Times New Roman" w:cs="Times New Roman"/>
                <w:i/>
                <w:sz w:val="24"/>
                <w:szCs w:val="24"/>
              </w:rPr>
            </w:pPr>
          </w:p>
          <w:p w14:paraId="559FBEFF" w14:textId="77777777" w:rsidR="00C27773" w:rsidRPr="00E4348C" w:rsidRDefault="00C27773" w:rsidP="00D6524C">
            <w:pPr>
              <w:tabs>
                <w:tab w:val="left" w:pos="3750"/>
              </w:tabs>
              <w:jc w:val="right"/>
              <w:rPr>
                <w:rFonts w:ascii="Times New Roman" w:hAnsi="Times New Roman" w:cs="Times New Roman"/>
                <w:i/>
                <w:sz w:val="24"/>
                <w:szCs w:val="24"/>
              </w:rPr>
            </w:pPr>
          </w:p>
          <w:p w14:paraId="6C6F1174" w14:textId="77777777" w:rsidR="00C27773" w:rsidRPr="00E4348C" w:rsidRDefault="00C27773" w:rsidP="00D6524C">
            <w:pPr>
              <w:tabs>
                <w:tab w:val="left" w:pos="3750"/>
              </w:tabs>
              <w:jc w:val="right"/>
              <w:rPr>
                <w:rFonts w:ascii="Times New Roman" w:hAnsi="Times New Roman" w:cs="Times New Roman"/>
                <w:i/>
                <w:sz w:val="24"/>
                <w:szCs w:val="24"/>
              </w:rPr>
            </w:pPr>
          </w:p>
          <w:p w14:paraId="7BFD80A7" w14:textId="77777777" w:rsidR="00C27773" w:rsidRPr="00E4348C" w:rsidRDefault="00C27773" w:rsidP="00D6524C">
            <w:pPr>
              <w:tabs>
                <w:tab w:val="left" w:pos="3750"/>
              </w:tabs>
              <w:jc w:val="right"/>
              <w:rPr>
                <w:rFonts w:ascii="Times New Roman" w:hAnsi="Times New Roman" w:cs="Times New Roman"/>
                <w:b/>
                <w:sz w:val="24"/>
                <w:szCs w:val="24"/>
                <w:u w:val="single"/>
              </w:rPr>
            </w:pPr>
            <w:r w:rsidRPr="00E4348C">
              <w:rPr>
                <w:rFonts w:ascii="Times New Roman" w:hAnsi="Times New Roman" w:cs="Times New Roman"/>
                <w:b/>
                <w:sz w:val="24"/>
                <w:szCs w:val="24"/>
                <w:u w:val="single"/>
              </w:rPr>
              <w:t>(…………………………………………)</w:t>
            </w:r>
          </w:p>
        </w:tc>
      </w:tr>
      <w:tr w:rsidR="00C27773" w:rsidRPr="00E4348C" w14:paraId="3DD03762" w14:textId="77777777" w:rsidTr="00D6524C">
        <w:tc>
          <w:tcPr>
            <w:tcW w:w="3992" w:type="dxa"/>
          </w:tcPr>
          <w:p w14:paraId="1F7FDE58" w14:textId="77777777" w:rsidR="00C27773" w:rsidRPr="00E4348C" w:rsidRDefault="00C27773" w:rsidP="00D6524C">
            <w:pPr>
              <w:ind w:left="510"/>
              <w:jc w:val="both"/>
              <w:rPr>
                <w:rFonts w:ascii="Times New Roman" w:hAnsi="Times New Roman" w:cs="Times New Roman"/>
                <w:b/>
                <w:sz w:val="24"/>
                <w:szCs w:val="24"/>
              </w:rPr>
            </w:pPr>
          </w:p>
        </w:tc>
        <w:tc>
          <w:tcPr>
            <w:tcW w:w="4566" w:type="dxa"/>
          </w:tcPr>
          <w:p w14:paraId="0781AA57" w14:textId="77777777" w:rsidR="00C27773" w:rsidRPr="00E4348C" w:rsidRDefault="00C27773" w:rsidP="00D6524C">
            <w:pPr>
              <w:jc w:val="right"/>
              <w:rPr>
                <w:rFonts w:ascii="Times New Roman" w:hAnsi="Times New Roman" w:cs="Times New Roman"/>
                <w:b/>
                <w:sz w:val="24"/>
                <w:szCs w:val="24"/>
              </w:rPr>
            </w:pPr>
          </w:p>
          <w:p w14:paraId="14709351" w14:textId="77777777" w:rsidR="00C27773" w:rsidRPr="00E4348C" w:rsidRDefault="00C27773" w:rsidP="00D6524C">
            <w:pPr>
              <w:jc w:val="right"/>
              <w:rPr>
                <w:rFonts w:ascii="Times New Roman" w:hAnsi="Times New Roman" w:cs="Times New Roman"/>
                <w:b/>
                <w:sz w:val="24"/>
                <w:szCs w:val="24"/>
              </w:rPr>
            </w:pPr>
          </w:p>
        </w:tc>
      </w:tr>
      <w:tr w:rsidR="00C27773" w:rsidRPr="00E4348C" w14:paraId="7610A79E" w14:textId="77777777" w:rsidTr="00D6524C">
        <w:tc>
          <w:tcPr>
            <w:tcW w:w="3992" w:type="dxa"/>
          </w:tcPr>
          <w:p w14:paraId="77E983D7" w14:textId="77777777" w:rsidR="00C27773" w:rsidRPr="00E4348C" w:rsidRDefault="00C27773" w:rsidP="00D6524C">
            <w:pPr>
              <w:ind w:left="510"/>
              <w:jc w:val="both"/>
              <w:rPr>
                <w:rFonts w:ascii="Times New Roman" w:hAnsi="Times New Roman" w:cs="Times New Roman"/>
                <w:b/>
                <w:sz w:val="24"/>
                <w:szCs w:val="24"/>
              </w:rPr>
            </w:pPr>
          </w:p>
        </w:tc>
        <w:tc>
          <w:tcPr>
            <w:tcW w:w="4566" w:type="dxa"/>
          </w:tcPr>
          <w:p w14:paraId="5473B5C2" w14:textId="77777777" w:rsidR="00C27773" w:rsidRPr="00E4348C" w:rsidRDefault="00C27773" w:rsidP="00D6524C">
            <w:pPr>
              <w:jc w:val="right"/>
              <w:rPr>
                <w:rFonts w:ascii="Times New Roman" w:hAnsi="Times New Roman" w:cs="Times New Roman"/>
                <w:b/>
                <w:sz w:val="24"/>
                <w:szCs w:val="24"/>
              </w:rPr>
            </w:pPr>
          </w:p>
        </w:tc>
      </w:tr>
    </w:tbl>
    <w:p w14:paraId="5604A35F" w14:textId="77777777" w:rsidR="00C15C1B" w:rsidRDefault="00C15C1B">
      <w:pPr>
        <w:rPr>
          <w:rFonts w:ascii="Times New Roman" w:hAnsi="Times New Roman" w:cs="Times New Roman"/>
          <w:b/>
          <w:sz w:val="24"/>
          <w:szCs w:val="24"/>
        </w:rPr>
      </w:pPr>
      <w:r>
        <w:rPr>
          <w:rFonts w:ascii="Times New Roman" w:hAnsi="Times New Roman" w:cs="Times New Roman"/>
          <w:b/>
          <w:sz w:val="24"/>
          <w:szCs w:val="24"/>
        </w:rPr>
        <w:br w:type="page"/>
      </w:r>
    </w:p>
    <w:p w14:paraId="48E79AC3" w14:textId="64FCEC5D" w:rsidR="00E93535" w:rsidRPr="00BC4FC3" w:rsidRDefault="00E93535" w:rsidP="00BC4FC3">
      <w:pPr>
        <w:keepNext/>
        <w:jc w:val="both"/>
        <w:rPr>
          <w:rFonts w:ascii="Times New Roman" w:hAnsi="Times New Roman" w:cs="Times New Roman"/>
          <w:b/>
          <w:i/>
          <w:sz w:val="24"/>
          <w:szCs w:val="24"/>
        </w:rPr>
      </w:pPr>
      <w:r w:rsidRPr="00BC4FC3">
        <w:rPr>
          <w:rFonts w:ascii="Times New Roman" w:hAnsi="Times New Roman" w:cs="Times New Roman"/>
          <w:b/>
          <w:sz w:val="24"/>
          <w:szCs w:val="24"/>
        </w:rPr>
        <w:lastRenderedPageBreak/>
        <w:t>Notes:</w:t>
      </w:r>
    </w:p>
    <w:p w14:paraId="78290C52" w14:textId="4CE13839" w:rsidR="00E93535" w:rsidRPr="00C15C1B" w:rsidRDefault="00E93535" w:rsidP="00BC4FC3">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This Power of Attorney shall be affixed with a stamp duty of IDR</w:t>
      </w:r>
      <w:r w:rsidR="00C15C1B" w:rsidRPr="00C15C1B">
        <w:rPr>
          <w:rFonts w:ascii="Times New Roman" w:hAnsi="Times New Roman" w:cs="Times New Roman"/>
          <w:sz w:val="24"/>
          <w:szCs w:val="24"/>
        </w:rPr>
        <w:t>10</w:t>
      </w:r>
      <w:r w:rsidRPr="00C15C1B">
        <w:rPr>
          <w:rFonts w:ascii="Times New Roman" w:hAnsi="Times New Roman" w:cs="Times New Roman"/>
          <w:sz w:val="24"/>
          <w:szCs w:val="24"/>
        </w:rPr>
        <w:t>,000 and the Principal’s signature shall be affixed on said stamp duty duly date.</w:t>
      </w:r>
    </w:p>
    <w:p w14:paraId="742D6BE3" w14:textId="322D6844" w:rsidR="00C15C1B" w:rsidRPr="00C15C1B" w:rsidRDefault="00C15C1B" w:rsidP="00BC4FC3">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Proxy from institutional shareholders such as limited liability companies, cooperatives or foundations will be required to submit a copy of their Articles of Association along with the latest changes thereto, and a copy of the latest deed of appointment of the Board of Directors and the Board of Commissioners.</w:t>
      </w:r>
    </w:p>
    <w:p w14:paraId="5DD29E2A" w14:textId="28DAB5F4" w:rsidR="00C15C1B" w:rsidRPr="00C15C1B" w:rsidRDefault="00C15C1B" w:rsidP="00C15C1B">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 xml:space="preserve">The completed and executed proxy form, as well as the copy of valid ID or proof of valid personal identity document of the authorizer/grantor must be submitted  </w:t>
      </w:r>
      <w:r w:rsidRPr="00C15C1B">
        <w:rPr>
          <w:rFonts w:ascii="Times New Roman" w:hAnsi="Times New Roman" w:cs="Times New Roman"/>
          <w:sz w:val="24"/>
          <w:szCs w:val="24"/>
          <w:lang w:val="sv-SE"/>
        </w:rPr>
        <w:t xml:space="preserve">must be submitted at the latest by </w:t>
      </w:r>
      <w:r w:rsidR="007E30A6">
        <w:rPr>
          <w:rFonts w:ascii="Times New Roman" w:hAnsi="Times New Roman" w:cs="Times New Roman"/>
          <w:sz w:val="24"/>
          <w:szCs w:val="24"/>
          <w:lang w:val="sv-SE"/>
        </w:rPr>
        <w:t>27 March 2024</w:t>
      </w:r>
      <w:r w:rsidRPr="00C15C1B">
        <w:rPr>
          <w:rFonts w:ascii="Times New Roman" w:hAnsi="Times New Roman" w:cs="Times New Roman"/>
          <w:sz w:val="24"/>
          <w:szCs w:val="24"/>
          <w:lang w:val="sv-SE"/>
        </w:rPr>
        <w:t xml:space="preserve"> at 5 PM Western Indonesian Time or 1 business day prior to the date of the Meeting via email to </w:t>
      </w:r>
      <w:r w:rsidRPr="00C15C1B">
        <w:rPr>
          <w:rFonts w:ascii="Times New Roman" w:hAnsi="Times New Roman" w:cs="Times New Roman"/>
          <w:sz w:val="24"/>
          <w:szCs w:val="24"/>
          <w:lang w:val="sv-SE"/>
        </w:rPr>
        <w:fldChar w:fldCharType="begin"/>
      </w:r>
      <w:r w:rsidRPr="00C15C1B">
        <w:rPr>
          <w:rFonts w:ascii="Times New Roman" w:hAnsi="Times New Roman" w:cs="Times New Roman"/>
          <w:sz w:val="24"/>
          <w:szCs w:val="24"/>
          <w:lang w:val="sv-SE"/>
        </w:rPr>
        <w:instrText xml:space="preserve"> HYPERLINK "mailto:ptvi-corpsec@vale.com" </w:instrText>
      </w:r>
      <w:r w:rsidRPr="00C15C1B">
        <w:rPr>
          <w:rFonts w:ascii="Times New Roman" w:hAnsi="Times New Roman" w:cs="Times New Roman"/>
          <w:sz w:val="24"/>
          <w:szCs w:val="24"/>
          <w:lang w:val="sv-SE"/>
        </w:rPr>
      </w:r>
      <w:r w:rsidRPr="00C15C1B">
        <w:rPr>
          <w:rFonts w:ascii="Times New Roman" w:hAnsi="Times New Roman" w:cs="Times New Roman"/>
          <w:sz w:val="24"/>
          <w:szCs w:val="24"/>
          <w:lang w:val="sv-SE"/>
        </w:rPr>
        <w:fldChar w:fldCharType="separate"/>
      </w:r>
      <w:r w:rsidRPr="00C15C1B">
        <w:rPr>
          <w:rStyle w:val="Hyperlink"/>
          <w:rFonts w:ascii="Times New Roman" w:hAnsi="Times New Roman" w:cs="Times New Roman"/>
          <w:sz w:val="24"/>
          <w:szCs w:val="24"/>
          <w:lang w:val="sv-SE"/>
        </w:rPr>
        <w:t>ptvi-corpsec@vale.com</w:t>
      </w:r>
      <w:r w:rsidRPr="00C15C1B">
        <w:rPr>
          <w:rFonts w:ascii="Times New Roman" w:hAnsi="Times New Roman" w:cs="Times New Roman"/>
          <w:sz w:val="24"/>
          <w:szCs w:val="24"/>
          <w:lang w:val="sv-SE"/>
        </w:rPr>
        <w:fldChar w:fldCharType="end"/>
      </w:r>
      <w:r w:rsidRPr="00C15C1B">
        <w:rPr>
          <w:rFonts w:ascii="Times New Roman" w:hAnsi="Times New Roman" w:cs="Times New Roman"/>
          <w:sz w:val="24"/>
          <w:szCs w:val="24"/>
          <w:lang w:val="sv-SE"/>
        </w:rPr>
        <w:t xml:space="preserve"> or to PT Bima Registra, having address at Satrio Tower, Jl. Prof. Dr. Satrio Blok C4, Lantai 9 A2, Kuningan, Setiabudi, Jakarta 12950, email rups@bimaregistra.co.id , situs web </w:t>
      </w:r>
      <w:r w:rsidRPr="00C15C1B">
        <w:rPr>
          <w:rFonts w:ascii="Times New Roman" w:hAnsi="Times New Roman" w:cs="Times New Roman"/>
          <w:sz w:val="24"/>
          <w:szCs w:val="24"/>
          <w:lang w:val="sv-SE"/>
        </w:rPr>
        <w:fldChar w:fldCharType="begin"/>
      </w:r>
      <w:r w:rsidRPr="00C15C1B">
        <w:rPr>
          <w:rFonts w:ascii="Times New Roman" w:hAnsi="Times New Roman" w:cs="Times New Roman"/>
          <w:sz w:val="24"/>
          <w:szCs w:val="24"/>
          <w:lang w:val="sv-SE"/>
        </w:rPr>
        <w:instrText xml:space="preserve"> HYPERLINK "http://www.bimaregistra.co.id" </w:instrText>
      </w:r>
      <w:r w:rsidRPr="00C15C1B">
        <w:rPr>
          <w:rFonts w:ascii="Times New Roman" w:hAnsi="Times New Roman" w:cs="Times New Roman"/>
          <w:sz w:val="24"/>
          <w:szCs w:val="24"/>
          <w:lang w:val="sv-SE"/>
        </w:rPr>
      </w:r>
      <w:r w:rsidRPr="00C15C1B">
        <w:rPr>
          <w:rFonts w:ascii="Times New Roman" w:hAnsi="Times New Roman" w:cs="Times New Roman"/>
          <w:sz w:val="24"/>
          <w:szCs w:val="24"/>
          <w:lang w:val="sv-SE"/>
        </w:rPr>
        <w:fldChar w:fldCharType="separate"/>
      </w:r>
      <w:r w:rsidRPr="00C15C1B">
        <w:rPr>
          <w:rStyle w:val="Hyperlink"/>
          <w:rFonts w:ascii="Times New Roman" w:hAnsi="Times New Roman" w:cs="Times New Roman"/>
          <w:sz w:val="24"/>
          <w:szCs w:val="24"/>
          <w:lang w:val="sv-SE"/>
        </w:rPr>
        <w:t>www.bimaregistra.co.id</w:t>
      </w:r>
      <w:r w:rsidRPr="00C15C1B">
        <w:rPr>
          <w:rFonts w:ascii="Times New Roman" w:hAnsi="Times New Roman" w:cs="Times New Roman"/>
          <w:sz w:val="24"/>
          <w:szCs w:val="24"/>
          <w:lang w:val="sv-SE"/>
        </w:rPr>
        <w:fldChar w:fldCharType="end"/>
      </w:r>
      <w:r w:rsidRPr="00C15C1B">
        <w:rPr>
          <w:rFonts w:ascii="Times New Roman" w:hAnsi="Times New Roman" w:cs="Times New Roman"/>
          <w:sz w:val="24"/>
          <w:szCs w:val="24"/>
          <w:lang w:val="sv-SE"/>
        </w:rPr>
        <w:t>.</w:t>
      </w:r>
    </w:p>
    <w:p w14:paraId="553A56FF" w14:textId="77777777" w:rsidR="00CB6970" w:rsidRPr="00CB6970" w:rsidRDefault="00C15C1B" w:rsidP="00CB6970">
      <w:pPr>
        <w:pStyle w:val="ListParagraph"/>
        <w:numPr>
          <w:ilvl w:val="6"/>
          <w:numId w:val="6"/>
        </w:numPr>
        <w:ind w:left="720" w:hanging="720"/>
        <w:jc w:val="both"/>
        <w:rPr>
          <w:rFonts w:ascii="Times New Roman" w:hAnsi="Times New Roman" w:cs="Times New Roman"/>
          <w:sz w:val="24"/>
          <w:szCs w:val="24"/>
        </w:rPr>
      </w:pPr>
      <w:r w:rsidRPr="00CB6970">
        <w:rPr>
          <w:rFonts w:ascii="Times New Roman" w:hAnsi="Times New Roman" w:cs="Times New Roman"/>
          <w:sz w:val="24"/>
          <w:szCs w:val="24"/>
        </w:rPr>
        <w:t xml:space="preserve">In connection with the issuance of KSEI's letter No. KSEI-4012/DIR/0521 dated 31 May 2021 regarding the Implementation of the e-Proxy Module and e-Voting Module on the Application of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xml:space="preserve"> along with the General Meeting of Shareholders, the Company shall hold the GMS electronically through the Electronic General Meeting System application accessible </w:t>
      </w:r>
      <w:r w:rsidR="00CB6970" w:rsidRPr="00CB6970">
        <w:rPr>
          <w:rFonts w:ascii="Times New Roman" w:hAnsi="Times New Roman" w:cs="Times New Roman"/>
          <w:sz w:val="24"/>
          <w:szCs w:val="24"/>
        </w:rPr>
        <w:t>at</w:t>
      </w:r>
      <w:r w:rsidRPr="00CB6970">
        <w:rPr>
          <w:rFonts w:ascii="Times New Roman" w:hAnsi="Times New Roman" w:cs="Times New Roman"/>
          <w:sz w:val="24"/>
          <w:szCs w:val="24"/>
        </w:rPr>
        <w:t xml:space="preserve"> the following link https://easy.ksei.co.id/egken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provided by KSEI.</w:t>
      </w:r>
    </w:p>
    <w:p w14:paraId="0630D2E9" w14:textId="7FCC21D1" w:rsidR="00C15C1B" w:rsidRPr="00CB6970" w:rsidRDefault="00C15C1B" w:rsidP="00CB6970">
      <w:pPr>
        <w:pStyle w:val="ListParagraph"/>
        <w:numPr>
          <w:ilvl w:val="6"/>
          <w:numId w:val="6"/>
        </w:numPr>
        <w:ind w:left="720" w:hanging="720"/>
        <w:jc w:val="both"/>
        <w:rPr>
          <w:rFonts w:ascii="Times New Roman" w:hAnsi="Times New Roman" w:cs="Times New Roman"/>
          <w:sz w:val="24"/>
          <w:szCs w:val="24"/>
        </w:rPr>
      </w:pPr>
      <w:r w:rsidRPr="00CB6970">
        <w:rPr>
          <w:rFonts w:ascii="Times New Roman" w:hAnsi="Times New Roman" w:cs="Times New Roman"/>
          <w:sz w:val="24"/>
          <w:szCs w:val="24"/>
        </w:rPr>
        <w:t xml:space="preserve">Shareholders of the Company are expected to carefully read the Meeting’s Rule of Conduct, including the electronic Meeting guideline available at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xml:space="preserve"> application’s website (</w:t>
      </w:r>
      <w:hyperlink r:id="rId7" w:history="1">
        <w:r w:rsidRPr="00CB6970">
          <w:rPr>
            <w:rStyle w:val="Hyperlink"/>
            <w:rFonts w:ascii="Times New Roman" w:hAnsi="Times New Roman" w:cs="Times New Roman"/>
            <w:sz w:val="24"/>
            <w:szCs w:val="24"/>
          </w:rPr>
          <w:t>https://easy.ksei.co.id/egken/Education_global.jsp</w:t>
        </w:r>
      </w:hyperlink>
      <w:r w:rsidRPr="00CB6970">
        <w:rPr>
          <w:rFonts w:ascii="Times New Roman" w:hAnsi="Times New Roman" w:cs="Times New Roman"/>
          <w:sz w:val="24"/>
          <w:szCs w:val="24"/>
        </w:rPr>
        <w:t>).</w:t>
      </w:r>
    </w:p>
    <w:p w14:paraId="610934E9" w14:textId="77777777" w:rsidR="00C15C1B" w:rsidRPr="00C15C1B" w:rsidRDefault="00C15C1B" w:rsidP="00CB6970">
      <w:pPr>
        <w:pStyle w:val="ListParagraph"/>
        <w:jc w:val="both"/>
        <w:rPr>
          <w:rFonts w:ascii="Times New Roman" w:hAnsi="Times New Roman" w:cs="Times New Roman"/>
          <w:sz w:val="24"/>
          <w:szCs w:val="24"/>
        </w:rPr>
      </w:pPr>
    </w:p>
    <w:p w14:paraId="034DF51B" w14:textId="77777777" w:rsidR="00C36508" w:rsidRPr="00E4348C" w:rsidRDefault="00C36508" w:rsidP="00C36508">
      <w:pPr>
        <w:pStyle w:val="ListParagraph"/>
        <w:jc w:val="both"/>
        <w:rPr>
          <w:rFonts w:ascii="Times New Roman" w:hAnsi="Times New Roman" w:cs="Times New Roman"/>
          <w:sz w:val="24"/>
          <w:szCs w:val="24"/>
        </w:rPr>
      </w:pPr>
    </w:p>
    <w:sectPr w:rsidR="00C36508" w:rsidRPr="00E4348C" w:rsidSect="00A1695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0CAE" w14:textId="77777777" w:rsidR="0028021E" w:rsidRDefault="0028021E" w:rsidP="00533B57">
      <w:pPr>
        <w:spacing w:after="0" w:line="240" w:lineRule="auto"/>
      </w:pPr>
      <w:r>
        <w:separator/>
      </w:r>
    </w:p>
  </w:endnote>
  <w:endnote w:type="continuationSeparator" w:id="0">
    <w:p w14:paraId="202F90E6" w14:textId="77777777" w:rsidR="0028021E" w:rsidRDefault="0028021E" w:rsidP="0053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2C18" w14:textId="77777777" w:rsidR="0028021E" w:rsidRDefault="0028021E" w:rsidP="00533B57">
      <w:pPr>
        <w:spacing w:after="0" w:line="240" w:lineRule="auto"/>
      </w:pPr>
      <w:r>
        <w:separator/>
      </w:r>
    </w:p>
  </w:footnote>
  <w:footnote w:type="continuationSeparator" w:id="0">
    <w:p w14:paraId="3295EA2B" w14:textId="77777777" w:rsidR="0028021E" w:rsidRDefault="0028021E" w:rsidP="0053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441"/>
    <w:multiLevelType w:val="hybridMultilevel"/>
    <w:tmpl w:val="9376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07F8"/>
    <w:multiLevelType w:val="hybridMultilevel"/>
    <w:tmpl w:val="EE48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013E7"/>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54132B4"/>
    <w:multiLevelType w:val="hybridMultilevel"/>
    <w:tmpl w:val="9F30837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054E4A"/>
    <w:multiLevelType w:val="hybridMultilevel"/>
    <w:tmpl w:val="5828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E7928"/>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D63B4D"/>
    <w:multiLevelType w:val="hybridMultilevel"/>
    <w:tmpl w:val="2B5E06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F343D2"/>
    <w:multiLevelType w:val="hybridMultilevel"/>
    <w:tmpl w:val="9C1C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D6803"/>
    <w:multiLevelType w:val="singleLevel"/>
    <w:tmpl w:val="1B12C5CE"/>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9" w15:restartNumberingAfterBreak="0">
    <w:nsid w:val="477E63BF"/>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ED5D88"/>
    <w:multiLevelType w:val="hybridMultilevel"/>
    <w:tmpl w:val="9F30837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4D1650"/>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BB20C2"/>
    <w:multiLevelType w:val="hybridMultilevel"/>
    <w:tmpl w:val="DA7A297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343306">
    <w:abstractNumId w:val="4"/>
  </w:num>
  <w:num w:numId="2" w16cid:durableId="648675453">
    <w:abstractNumId w:val="1"/>
  </w:num>
  <w:num w:numId="3" w16cid:durableId="921446451">
    <w:abstractNumId w:val="11"/>
  </w:num>
  <w:num w:numId="4" w16cid:durableId="1846818801">
    <w:abstractNumId w:val="9"/>
  </w:num>
  <w:num w:numId="5" w16cid:durableId="478302544">
    <w:abstractNumId w:val="2"/>
  </w:num>
  <w:num w:numId="6" w16cid:durableId="1325741168">
    <w:abstractNumId w:val="5"/>
  </w:num>
  <w:num w:numId="7" w16cid:durableId="325745391">
    <w:abstractNumId w:val="0"/>
  </w:num>
  <w:num w:numId="8" w16cid:durableId="192809451">
    <w:abstractNumId w:val="7"/>
  </w:num>
  <w:num w:numId="9" w16cid:durableId="656500118">
    <w:abstractNumId w:val="6"/>
  </w:num>
  <w:num w:numId="10" w16cid:durableId="1545827565">
    <w:abstractNumId w:val="8"/>
  </w:num>
  <w:num w:numId="11" w16cid:durableId="1512642979">
    <w:abstractNumId w:val="10"/>
  </w:num>
  <w:num w:numId="12" w16cid:durableId="1732383029">
    <w:abstractNumId w:val="3"/>
  </w:num>
  <w:num w:numId="13" w16cid:durableId="1639069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57"/>
    <w:rsid w:val="000067F1"/>
    <w:rsid w:val="000251E4"/>
    <w:rsid w:val="0007521E"/>
    <w:rsid w:val="000D10E1"/>
    <w:rsid w:val="000F3D95"/>
    <w:rsid w:val="001074D2"/>
    <w:rsid w:val="001469CF"/>
    <w:rsid w:val="00232FD5"/>
    <w:rsid w:val="00243530"/>
    <w:rsid w:val="0028021E"/>
    <w:rsid w:val="002B2B29"/>
    <w:rsid w:val="002C1DAC"/>
    <w:rsid w:val="00312633"/>
    <w:rsid w:val="00323CB3"/>
    <w:rsid w:val="0037020A"/>
    <w:rsid w:val="003C657D"/>
    <w:rsid w:val="003D2AED"/>
    <w:rsid w:val="003F2AC1"/>
    <w:rsid w:val="00402E98"/>
    <w:rsid w:val="0040360F"/>
    <w:rsid w:val="004067DE"/>
    <w:rsid w:val="004322B6"/>
    <w:rsid w:val="0046272B"/>
    <w:rsid w:val="00475564"/>
    <w:rsid w:val="004A444E"/>
    <w:rsid w:val="004B0D03"/>
    <w:rsid w:val="004E7337"/>
    <w:rsid w:val="004F32EF"/>
    <w:rsid w:val="00512F8F"/>
    <w:rsid w:val="00524D9E"/>
    <w:rsid w:val="00533B57"/>
    <w:rsid w:val="00544EF5"/>
    <w:rsid w:val="005C649F"/>
    <w:rsid w:val="005D4456"/>
    <w:rsid w:val="005E04F1"/>
    <w:rsid w:val="005F3BF5"/>
    <w:rsid w:val="006010FB"/>
    <w:rsid w:val="006055CA"/>
    <w:rsid w:val="006267E8"/>
    <w:rsid w:val="006765D9"/>
    <w:rsid w:val="006947B0"/>
    <w:rsid w:val="006A38C0"/>
    <w:rsid w:val="006E69FF"/>
    <w:rsid w:val="00755592"/>
    <w:rsid w:val="007E1BFF"/>
    <w:rsid w:val="007E30A6"/>
    <w:rsid w:val="008140F4"/>
    <w:rsid w:val="0081549B"/>
    <w:rsid w:val="00817F7C"/>
    <w:rsid w:val="008322A3"/>
    <w:rsid w:val="0083799D"/>
    <w:rsid w:val="0084587A"/>
    <w:rsid w:val="00857764"/>
    <w:rsid w:val="008C5FBD"/>
    <w:rsid w:val="0090670F"/>
    <w:rsid w:val="009127B5"/>
    <w:rsid w:val="009872D3"/>
    <w:rsid w:val="009A4E32"/>
    <w:rsid w:val="009C5C1A"/>
    <w:rsid w:val="009C63F7"/>
    <w:rsid w:val="009C6C90"/>
    <w:rsid w:val="00A05718"/>
    <w:rsid w:val="00A16957"/>
    <w:rsid w:val="00A24B1F"/>
    <w:rsid w:val="00A768AC"/>
    <w:rsid w:val="00AD4B26"/>
    <w:rsid w:val="00AF1AA6"/>
    <w:rsid w:val="00B1492F"/>
    <w:rsid w:val="00B32863"/>
    <w:rsid w:val="00B34EE8"/>
    <w:rsid w:val="00B45B53"/>
    <w:rsid w:val="00B471F3"/>
    <w:rsid w:val="00BB2510"/>
    <w:rsid w:val="00BC4FC3"/>
    <w:rsid w:val="00BD33B7"/>
    <w:rsid w:val="00BD3BFC"/>
    <w:rsid w:val="00BD590C"/>
    <w:rsid w:val="00C15C1B"/>
    <w:rsid w:val="00C171C1"/>
    <w:rsid w:val="00C25229"/>
    <w:rsid w:val="00C27773"/>
    <w:rsid w:val="00C3461F"/>
    <w:rsid w:val="00C36508"/>
    <w:rsid w:val="00C406F4"/>
    <w:rsid w:val="00C61722"/>
    <w:rsid w:val="00CA016C"/>
    <w:rsid w:val="00CB6970"/>
    <w:rsid w:val="00D049A8"/>
    <w:rsid w:val="00D209FE"/>
    <w:rsid w:val="00D5009C"/>
    <w:rsid w:val="00D6524C"/>
    <w:rsid w:val="00D75494"/>
    <w:rsid w:val="00DB57E4"/>
    <w:rsid w:val="00DF43A8"/>
    <w:rsid w:val="00DF7928"/>
    <w:rsid w:val="00E0760C"/>
    <w:rsid w:val="00E4348C"/>
    <w:rsid w:val="00E93535"/>
    <w:rsid w:val="00E94857"/>
    <w:rsid w:val="00EA0CE8"/>
    <w:rsid w:val="00EA7F36"/>
    <w:rsid w:val="00EB1D4B"/>
    <w:rsid w:val="00F40E7D"/>
    <w:rsid w:val="00F645CF"/>
    <w:rsid w:val="00F70664"/>
    <w:rsid w:val="00F86CA5"/>
    <w:rsid w:val="00FC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3C53"/>
  <w15:docId w15:val="{44EDD7ED-05B0-4BBC-ACCD-BCEFC544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AC1"/>
    <w:pPr>
      <w:ind w:left="720"/>
      <w:contextualSpacing/>
    </w:pPr>
  </w:style>
  <w:style w:type="table" w:styleId="TableGrid">
    <w:name w:val="Table Grid"/>
    <w:basedOn w:val="TableNormal"/>
    <w:uiPriority w:val="39"/>
    <w:rsid w:val="00F8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535"/>
    <w:rPr>
      <w:color w:val="0563C1" w:themeColor="hyperlink"/>
      <w:u w:val="single"/>
    </w:rPr>
  </w:style>
  <w:style w:type="character" w:customStyle="1" w:styleId="UnresolvedMention1">
    <w:name w:val="Unresolved Mention1"/>
    <w:basedOn w:val="DefaultParagraphFont"/>
    <w:uiPriority w:val="99"/>
    <w:semiHidden/>
    <w:unhideWhenUsed/>
    <w:rsid w:val="00E93535"/>
    <w:rPr>
      <w:color w:val="605E5C"/>
      <w:shd w:val="clear" w:color="auto" w:fill="E1DFDD"/>
    </w:rPr>
  </w:style>
  <w:style w:type="paragraph" w:styleId="BalloonText">
    <w:name w:val="Balloon Text"/>
    <w:basedOn w:val="Normal"/>
    <w:link w:val="BalloonTextChar"/>
    <w:uiPriority w:val="99"/>
    <w:semiHidden/>
    <w:unhideWhenUsed/>
    <w:rsid w:val="008C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FBD"/>
    <w:rPr>
      <w:rFonts w:ascii="Segoe UI" w:hAnsi="Segoe UI" w:cs="Segoe UI"/>
      <w:sz w:val="18"/>
      <w:szCs w:val="18"/>
    </w:rPr>
  </w:style>
  <w:style w:type="paragraph" w:styleId="Header">
    <w:name w:val="header"/>
    <w:basedOn w:val="Normal"/>
    <w:link w:val="HeaderChar"/>
    <w:rsid w:val="0037020A"/>
    <w:pPr>
      <w:tabs>
        <w:tab w:val="center" w:pos="4320"/>
        <w:tab w:val="right" w:pos="864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37020A"/>
    <w:rPr>
      <w:rFonts w:ascii="Arial" w:eastAsia="Times New Roman" w:hAnsi="Arial" w:cs="Times New Roman"/>
      <w:szCs w:val="24"/>
    </w:rPr>
  </w:style>
  <w:style w:type="paragraph" w:styleId="Revision">
    <w:name w:val="Revision"/>
    <w:hidden/>
    <w:uiPriority w:val="99"/>
    <w:semiHidden/>
    <w:rsid w:val="00D5009C"/>
    <w:pPr>
      <w:spacing w:after="0" w:line="240" w:lineRule="auto"/>
    </w:pPr>
  </w:style>
  <w:style w:type="character" w:styleId="CommentReference">
    <w:name w:val="annotation reference"/>
    <w:basedOn w:val="DefaultParagraphFont"/>
    <w:uiPriority w:val="99"/>
    <w:semiHidden/>
    <w:unhideWhenUsed/>
    <w:rsid w:val="00D5009C"/>
    <w:rPr>
      <w:sz w:val="16"/>
      <w:szCs w:val="16"/>
    </w:rPr>
  </w:style>
  <w:style w:type="paragraph" w:styleId="CommentText">
    <w:name w:val="annotation text"/>
    <w:basedOn w:val="Normal"/>
    <w:link w:val="CommentTextChar"/>
    <w:uiPriority w:val="99"/>
    <w:unhideWhenUsed/>
    <w:rsid w:val="00D5009C"/>
    <w:pPr>
      <w:spacing w:line="240" w:lineRule="auto"/>
    </w:pPr>
    <w:rPr>
      <w:sz w:val="20"/>
      <w:szCs w:val="20"/>
    </w:rPr>
  </w:style>
  <w:style w:type="character" w:customStyle="1" w:styleId="CommentTextChar">
    <w:name w:val="Comment Text Char"/>
    <w:basedOn w:val="DefaultParagraphFont"/>
    <w:link w:val="CommentText"/>
    <w:uiPriority w:val="99"/>
    <w:rsid w:val="00D5009C"/>
    <w:rPr>
      <w:sz w:val="20"/>
      <w:szCs w:val="20"/>
    </w:rPr>
  </w:style>
  <w:style w:type="paragraph" w:styleId="CommentSubject">
    <w:name w:val="annotation subject"/>
    <w:basedOn w:val="CommentText"/>
    <w:next w:val="CommentText"/>
    <w:link w:val="CommentSubjectChar"/>
    <w:uiPriority w:val="99"/>
    <w:semiHidden/>
    <w:unhideWhenUsed/>
    <w:rsid w:val="00D5009C"/>
    <w:rPr>
      <w:b/>
      <w:bCs/>
    </w:rPr>
  </w:style>
  <w:style w:type="character" w:customStyle="1" w:styleId="CommentSubjectChar">
    <w:name w:val="Comment Subject Char"/>
    <w:basedOn w:val="CommentTextChar"/>
    <w:link w:val="CommentSubject"/>
    <w:uiPriority w:val="99"/>
    <w:semiHidden/>
    <w:rsid w:val="00D50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7176">
      <w:bodyDiv w:val="1"/>
      <w:marLeft w:val="0"/>
      <w:marRight w:val="0"/>
      <w:marTop w:val="0"/>
      <w:marBottom w:val="0"/>
      <w:divBdr>
        <w:top w:val="none" w:sz="0" w:space="0" w:color="auto"/>
        <w:left w:val="none" w:sz="0" w:space="0" w:color="auto"/>
        <w:bottom w:val="none" w:sz="0" w:space="0" w:color="auto"/>
        <w:right w:val="none" w:sz="0" w:space="0" w:color="auto"/>
      </w:divBdr>
    </w:div>
    <w:div w:id="379212393">
      <w:bodyDiv w:val="1"/>
      <w:marLeft w:val="0"/>
      <w:marRight w:val="0"/>
      <w:marTop w:val="0"/>
      <w:marBottom w:val="0"/>
      <w:divBdr>
        <w:top w:val="none" w:sz="0" w:space="0" w:color="auto"/>
        <w:left w:val="none" w:sz="0" w:space="0" w:color="auto"/>
        <w:bottom w:val="none" w:sz="0" w:space="0" w:color="auto"/>
        <w:right w:val="none" w:sz="0" w:space="0" w:color="auto"/>
      </w:divBdr>
    </w:div>
    <w:div w:id="1184900946">
      <w:bodyDiv w:val="1"/>
      <w:marLeft w:val="0"/>
      <w:marRight w:val="0"/>
      <w:marTop w:val="0"/>
      <w:marBottom w:val="0"/>
      <w:divBdr>
        <w:top w:val="none" w:sz="0" w:space="0" w:color="auto"/>
        <w:left w:val="none" w:sz="0" w:space="0" w:color="auto"/>
        <w:bottom w:val="none" w:sz="0" w:space="0" w:color="auto"/>
        <w:right w:val="none" w:sz="0" w:space="0" w:color="auto"/>
      </w:divBdr>
    </w:div>
    <w:div w:id="177166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y.ksei.co.id/egken/Education_global.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93571b-6c2c-4cef-b4da-7d4b266a0626}" enabled="0" method="" siteId="{7893571b-6c2c-4cef-b4da-7d4b266a062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4313</Characters>
  <Application>Microsoft Office Word</Application>
  <DocSecurity>0</DocSecurity>
  <Lines>35</Lines>
  <Paragraphs>10</Paragraphs>
  <ScaleCrop>false</ScaleCrop>
  <Company>Vale S.A.</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Filia Alanda</dc:creator>
  <cp:lastModifiedBy>Filia Alanda</cp:lastModifiedBy>
  <cp:revision>2</cp:revision>
  <dcterms:created xsi:type="dcterms:W3CDTF">2024-03-07T05:37:00Z</dcterms:created>
  <dcterms:modified xsi:type="dcterms:W3CDTF">2024-03-07T05:37:00Z</dcterms:modified>
</cp:coreProperties>
</file>